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75" w:type="dxa"/>
        <w:tblInd w:w="98" w:type="dxa"/>
        <w:tblLook w:val="04A0" w:firstRow="1" w:lastRow="0" w:firstColumn="1" w:lastColumn="0" w:noHBand="0" w:noVBand="1"/>
      </w:tblPr>
      <w:tblGrid>
        <w:gridCol w:w="606"/>
        <w:gridCol w:w="2051"/>
        <w:gridCol w:w="1284"/>
        <w:gridCol w:w="1178"/>
        <w:gridCol w:w="1433"/>
        <w:gridCol w:w="1255"/>
        <w:gridCol w:w="1568"/>
      </w:tblGrid>
      <w:tr w:rsidR="00417E5F" w:rsidRPr="00953409" w:rsidTr="00417E5F">
        <w:trPr>
          <w:trHeight w:val="1974"/>
        </w:trPr>
        <w:tc>
          <w:tcPr>
            <w:tcW w:w="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417E5F" w:rsidRDefault="00417E5F" w:rsidP="00C27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eastAsia="sr-Cyrl-RS"/>
              </w:rPr>
            </w:pPr>
          </w:p>
          <w:p w:rsidR="00417E5F" w:rsidRPr="008829E1" w:rsidRDefault="00417E5F" w:rsidP="00C27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eastAsia="sr-Cyrl-RS"/>
              </w:rPr>
            </w:pPr>
          </w:p>
        </w:tc>
        <w:tc>
          <w:tcPr>
            <w:tcW w:w="20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:rsidR="00417E5F" w:rsidRPr="008829E1" w:rsidRDefault="00417E5F" w:rsidP="00C27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  <w:lang w:eastAsia="sr-Cyrl-RS"/>
              </w:rPr>
            </w:pPr>
            <w:r w:rsidRPr="008829E1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  <w:lang w:eastAsia="sr-Cyrl-RS"/>
              </w:rPr>
              <w:t>Предмет јавне набавке</w:t>
            </w:r>
          </w:p>
        </w:tc>
        <w:tc>
          <w:tcPr>
            <w:tcW w:w="12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:rsidR="00417E5F" w:rsidRPr="008829E1" w:rsidRDefault="00417E5F" w:rsidP="00C27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  <w:lang w:eastAsia="sr-Cyrl-RS"/>
              </w:rPr>
            </w:pPr>
            <w:r w:rsidRPr="008829E1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  <w:lang w:eastAsia="sr-Cyrl-RS"/>
              </w:rPr>
              <w:t>Основ за изузимање набавке</w:t>
            </w:r>
          </w:p>
        </w:tc>
        <w:tc>
          <w:tcPr>
            <w:tcW w:w="11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:rsidR="00417E5F" w:rsidRPr="008829E1" w:rsidRDefault="00417E5F" w:rsidP="00C27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  <w:lang w:eastAsia="sr-Cyrl-RS"/>
              </w:rPr>
            </w:pPr>
            <w:r w:rsidRPr="008829E1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  <w:lang w:eastAsia="sr-Cyrl-RS"/>
              </w:rPr>
              <w:t>Процењена вредност набавке</w:t>
            </w:r>
          </w:p>
        </w:tc>
        <w:tc>
          <w:tcPr>
            <w:tcW w:w="14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:rsidR="00417E5F" w:rsidRPr="008829E1" w:rsidRDefault="00417E5F" w:rsidP="00C27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  <w:lang w:eastAsia="sr-Cyrl-RS"/>
              </w:rPr>
            </w:pPr>
            <w:r w:rsidRPr="008829E1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  <w:lang w:eastAsia="sr-Cyrl-RS"/>
              </w:rPr>
              <w:t>Извор и начин финасирање набавке</w:t>
            </w:r>
          </w:p>
        </w:tc>
        <w:tc>
          <w:tcPr>
            <w:tcW w:w="125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:rsidR="00417E5F" w:rsidRPr="008829E1" w:rsidRDefault="00417E5F" w:rsidP="00C27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  <w:lang w:eastAsia="sr-Cyrl-RS"/>
              </w:rPr>
            </w:pPr>
            <w:r w:rsidRPr="008829E1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  <w:lang w:eastAsia="sr-Cyrl-RS"/>
              </w:rPr>
              <w:t>Оквирне рокове за реализацију набавке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7CE"/>
          </w:tcPr>
          <w:p w:rsidR="00417E5F" w:rsidRDefault="00417E5F" w:rsidP="00C27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  <w:lang w:eastAsia="sr-Cyrl-RS"/>
              </w:rPr>
            </w:pPr>
          </w:p>
          <w:p w:rsidR="00417E5F" w:rsidRDefault="00417E5F" w:rsidP="00C270B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sr-Cyrl-RS"/>
              </w:rPr>
            </w:pPr>
          </w:p>
          <w:p w:rsidR="00417E5F" w:rsidRPr="00B801CC" w:rsidRDefault="00417E5F" w:rsidP="00C270B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sr-Cyrl-RS"/>
              </w:rPr>
            </w:pPr>
            <w:r w:rsidRPr="0056166D">
              <w:rPr>
                <w:rFonts w:ascii="Times New Roman" w:eastAsia="Times New Roman" w:hAnsi="Times New Roman" w:cs="Times New Roman"/>
                <w:color w:val="C00000"/>
                <w:sz w:val="16"/>
                <w:szCs w:val="16"/>
                <w:lang w:eastAsia="sr-Cyrl-RS"/>
              </w:rPr>
              <w:t>Посебан  поступак који се у место Закона има применити,уколико тога има места</w:t>
            </w:r>
          </w:p>
        </w:tc>
      </w:tr>
      <w:tr w:rsidR="00417E5F" w:rsidRPr="00953409" w:rsidTr="00417E5F">
        <w:trPr>
          <w:trHeight w:val="225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7E5F" w:rsidRPr="008829E1" w:rsidRDefault="00417E5F" w:rsidP="00C27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r-Cyrl-RS"/>
              </w:rPr>
            </w:pPr>
          </w:p>
        </w:tc>
        <w:tc>
          <w:tcPr>
            <w:tcW w:w="20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7E5F" w:rsidRPr="008829E1" w:rsidRDefault="00417E5F" w:rsidP="00C27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r-Cyrl-RS"/>
              </w:rPr>
            </w:pPr>
            <w:r w:rsidRPr="008829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r-Cyrl-RS"/>
              </w:rPr>
              <w:t>Дератизација</w:t>
            </w:r>
          </w:p>
        </w:tc>
        <w:tc>
          <w:tcPr>
            <w:tcW w:w="1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7E5F" w:rsidRPr="008829E1" w:rsidRDefault="00417E5F" w:rsidP="00C27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r-Cyrl-RS"/>
              </w:rPr>
            </w:pPr>
            <w:r w:rsidRPr="008829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r-Cyrl-RS"/>
              </w:rPr>
              <w:t>Чл. 27.Став 1. Тачка 1 (прагови до којих се закон не примењује)</w:t>
            </w:r>
          </w:p>
        </w:tc>
        <w:tc>
          <w:tcPr>
            <w:tcW w:w="11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7E5F" w:rsidRPr="008829E1" w:rsidRDefault="00417E5F" w:rsidP="00C27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r-Cyrl-RS"/>
              </w:rPr>
            </w:pPr>
            <w:r w:rsidRPr="008829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r-Cyrl-RS"/>
              </w:rPr>
              <w:t>200.000,00 динара без и са  пдв-ом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7E5F" w:rsidRPr="008829E1" w:rsidRDefault="00417E5F" w:rsidP="00C27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r-Cyrl-RS"/>
              </w:rPr>
            </w:pPr>
            <w:r w:rsidRPr="008829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r-Cyrl-RS"/>
              </w:rPr>
              <w:t>01-приходи из буџета; 07-министарство просвете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7E5F" w:rsidRPr="008829E1" w:rsidRDefault="00417E5F" w:rsidP="00C27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r-Cyrl-RS"/>
              </w:rPr>
            </w:pPr>
            <w:r w:rsidRPr="008829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r-Cyrl-RS"/>
              </w:rPr>
              <w:t>3 квартал</w:t>
            </w: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17E5F" w:rsidRPr="008829E1" w:rsidRDefault="00417E5F" w:rsidP="00C27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r-Cyrl-RS"/>
              </w:rPr>
              <w:t>-</w:t>
            </w:r>
          </w:p>
        </w:tc>
      </w:tr>
      <w:tr w:rsidR="00417E5F" w:rsidRPr="008829E1" w:rsidTr="00417E5F">
        <w:trPr>
          <w:trHeight w:val="450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7E5F" w:rsidRPr="008829E1" w:rsidRDefault="00417E5F" w:rsidP="00C27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r-Cyrl-RS"/>
              </w:rPr>
            </w:pPr>
            <w:r w:rsidRPr="008829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r-Cyrl-RS"/>
              </w:rPr>
              <w:t>1</w:t>
            </w:r>
          </w:p>
        </w:tc>
        <w:tc>
          <w:tcPr>
            <w:tcW w:w="20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7E5F" w:rsidRPr="008829E1" w:rsidRDefault="00417E5F" w:rsidP="00C27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r-Cyrl-RS"/>
              </w:rPr>
            </w:pPr>
          </w:p>
        </w:tc>
        <w:tc>
          <w:tcPr>
            <w:tcW w:w="1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7E5F" w:rsidRPr="008829E1" w:rsidRDefault="00417E5F" w:rsidP="00C27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r-Cyrl-RS"/>
              </w:rPr>
            </w:pPr>
          </w:p>
        </w:tc>
        <w:tc>
          <w:tcPr>
            <w:tcW w:w="11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7E5F" w:rsidRPr="008829E1" w:rsidRDefault="00417E5F" w:rsidP="00C27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r-Cyrl-RS"/>
              </w:rPr>
            </w:pP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7E5F" w:rsidRPr="008829E1" w:rsidRDefault="00417E5F" w:rsidP="00C27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r-Cyrl-RS"/>
              </w:rPr>
            </w:pP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7E5F" w:rsidRPr="008829E1" w:rsidRDefault="00417E5F" w:rsidP="00C27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r-Cyrl-RS"/>
              </w:rPr>
            </w:pP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17E5F" w:rsidRPr="008829E1" w:rsidRDefault="00417E5F" w:rsidP="00C27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r-Cyrl-RS"/>
              </w:rPr>
            </w:pPr>
          </w:p>
        </w:tc>
      </w:tr>
      <w:tr w:rsidR="00417E5F" w:rsidRPr="008829E1" w:rsidTr="00417E5F">
        <w:trPr>
          <w:trHeight w:val="62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7E5F" w:rsidRPr="008829E1" w:rsidRDefault="00417E5F" w:rsidP="00C27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r-Cyrl-RS"/>
              </w:rPr>
            </w:pPr>
          </w:p>
        </w:tc>
        <w:tc>
          <w:tcPr>
            <w:tcW w:w="2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7E5F" w:rsidRPr="008829E1" w:rsidRDefault="00417E5F" w:rsidP="00C27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r-Cyrl-RS"/>
              </w:rPr>
            </w:pPr>
          </w:p>
        </w:tc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7E5F" w:rsidRPr="008829E1" w:rsidRDefault="00417E5F" w:rsidP="00C27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r-Cyrl-RS"/>
              </w:rPr>
            </w:pPr>
          </w:p>
        </w:tc>
        <w:tc>
          <w:tcPr>
            <w:tcW w:w="1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7E5F" w:rsidRPr="008829E1" w:rsidRDefault="00417E5F" w:rsidP="00C27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r-Cyrl-RS"/>
              </w:rPr>
            </w:pP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7E5F" w:rsidRPr="008829E1" w:rsidRDefault="00417E5F" w:rsidP="00C27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r-Cyrl-RS"/>
              </w:rPr>
            </w:pP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7E5F" w:rsidRPr="008829E1" w:rsidRDefault="00417E5F" w:rsidP="00C27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r-Cyrl-RS"/>
              </w:rPr>
            </w:pP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E5F" w:rsidRPr="008829E1" w:rsidRDefault="00417E5F" w:rsidP="00C27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r-Cyrl-RS"/>
              </w:rPr>
            </w:pPr>
          </w:p>
        </w:tc>
      </w:tr>
      <w:tr w:rsidR="00417E5F" w:rsidRPr="00953409" w:rsidTr="00417E5F">
        <w:trPr>
          <w:trHeight w:val="601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7E5F" w:rsidRPr="008829E1" w:rsidRDefault="00417E5F" w:rsidP="00C27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r-Cyrl-RS"/>
              </w:rPr>
            </w:pPr>
            <w:r w:rsidRPr="008829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r-Cyrl-RS"/>
              </w:rPr>
              <w:t>2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7E5F" w:rsidRPr="008829E1" w:rsidRDefault="00417E5F" w:rsidP="00C27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r-Cyrl-RS"/>
              </w:rPr>
            </w:pPr>
            <w:r w:rsidRPr="008829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r-Cyrl-RS"/>
              </w:rPr>
              <w:t>Услуге чишћење тепиха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7E5F" w:rsidRPr="008829E1" w:rsidRDefault="00417E5F" w:rsidP="00C27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r-Cyrl-RS"/>
              </w:rPr>
            </w:pPr>
            <w:r w:rsidRPr="008829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r-Cyrl-RS"/>
              </w:rPr>
              <w:t>Чл. 27.Став 1. Тачка 1 (прагови до којих се закон не примењује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r-Cyrl-RS"/>
              </w:rPr>
              <w:t>)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7E5F" w:rsidRPr="008829E1" w:rsidRDefault="00417E5F" w:rsidP="00C27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r-Cyrl-RS"/>
              </w:rPr>
            </w:pPr>
            <w:r w:rsidRPr="008829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r-Cyrl-RS"/>
              </w:rPr>
              <w:t>150.000,00  динара са пдв-ом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7E5F" w:rsidRPr="008829E1" w:rsidRDefault="00417E5F" w:rsidP="00C27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r-Cyrl-RS"/>
              </w:rPr>
            </w:pPr>
            <w:r w:rsidRPr="008829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r-Cyrl-RS"/>
              </w:rPr>
              <w:t>01-приходи из буџета; 07-министарство просвете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7E5F" w:rsidRPr="008829E1" w:rsidRDefault="00417E5F" w:rsidP="00C27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r-Cyrl-RS"/>
              </w:rPr>
            </w:pPr>
            <w:r w:rsidRPr="008829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r-Cyrl-RS"/>
              </w:rPr>
              <w:t>2 квартал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E5F" w:rsidRPr="008829E1" w:rsidRDefault="00417E5F" w:rsidP="00C27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r-Cyrl-RS"/>
              </w:rPr>
              <w:t>-</w:t>
            </w:r>
          </w:p>
        </w:tc>
      </w:tr>
      <w:tr w:rsidR="00417E5F" w:rsidRPr="008829E1" w:rsidTr="00417E5F">
        <w:trPr>
          <w:trHeight w:val="45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7E5F" w:rsidRPr="008829E1" w:rsidRDefault="00417E5F" w:rsidP="00C27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r-Cyrl-RS"/>
              </w:rPr>
            </w:pPr>
            <w:r w:rsidRPr="008829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r-Cyrl-RS"/>
              </w:rPr>
              <w:t>3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7E5F" w:rsidRPr="008829E1" w:rsidRDefault="00417E5F" w:rsidP="00C27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r-Cyrl-RS"/>
              </w:rPr>
            </w:pPr>
            <w:r w:rsidRPr="008829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r-Cyrl-RS"/>
              </w:rPr>
              <w:t>Осигурање зграде и опреме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7E5F" w:rsidRPr="008829E1" w:rsidRDefault="00417E5F" w:rsidP="00C27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r-Cyrl-RS"/>
              </w:rPr>
            </w:pPr>
            <w:r w:rsidRPr="008829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r-Cyrl-RS"/>
              </w:rPr>
              <w:t>Чл. 27.Став 1. Тачка 1 (прагови до којих се закон не примењује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r-Cyrl-RS"/>
              </w:rPr>
              <w:t>)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7E5F" w:rsidRPr="008829E1" w:rsidRDefault="00417E5F" w:rsidP="00C27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r-Cyrl-RS"/>
              </w:rPr>
              <w:t>190.476</w:t>
            </w:r>
            <w:r w:rsidRPr="008829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r-Cyrl-RS"/>
              </w:rPr>
              <w:t xml:space="preserve">,00 динара без пдв-а односно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r-Cyrl-RS"/>
              </w:rPr>
              <w:t>20</w:t>
            </w:r>
            <w:r w:rsidRPr="008829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r-Cyrl-RS"/>
              </w:rPr>
              <w:t xml:space="preserve">0.000,00 </w:t>
            </w:r>
          </w:p>
          <w:p w:rsidR="00417E5F" w:rsidRPr="008829E1" w:rsidRDefault="00417E5F" w:rsidP="00C27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r-Cyrl-RS"/>
              </w:rPr>
            </w:pPr>
            <w:r w:rsidRPr="008829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r-Cyrl-RS"/>
              </w:rPr>
              <w:t xml:space="preserve">динара са пдв-ом 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7E5F" w:rsidRPr="008829E1" w:rsidRDefault="00417E5F" w:rsidP="00C27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r-Cyrl-RS"/>
              </w:rPr>
            </w:pPr>
            <w:r w:rsidRPr="008829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r-Cyrl-RS"/>
              </w:rPr>
              <w:t>01-приходи из буџета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7E5F" w:rsidRPr="008829E1" w:rsidRDefault="00417E5F" w:rsidP="00C27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r-Cyrl-RS"/>
              </w:rPr>
            </w:pPr>
            <w:r w:rsidRPr="008829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r-Cyrl-RS"/>
              </w:rPr>
              <w:t>2 квартал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E5F" w:rsidRPr="008829E1" w:rsidRDefault="00417E5F" w:rsidP="00C27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r-Cyrl-RS"/>
              </w:rPr>
              <w:t>-</w:t>
            </w:r>
          </w:p>
        </w:tc>
      </w:tr>
      <w:tr w:rsidR="00417E5F" w:rsidTr="00417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25"/>
        </w:trPr>
        <w:tc>
          <w:tcPr>
            <w:tcW w:w="606" w:type="dxa"/>
          </w:tcPr>
          <w:p w:rsidR="00417E5F" w:rsidRPr="008829E1" w:rsidRDefault="00417E5F" w:rsidP="00C270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29E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051" w:type="dxa"/>
          </w:tcPr>
          <w:p w:rsidR="00417E5F" w:rsidRPr="008829E1" w:rsidRDefault="00417E5F" w:rsidP="00C270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29E1">
              <w:rPr>
                <w:rFonts w:ascii="Times New Roman" w:hAnsi="Times New Roman" w:cs="Times New Roman"/>
                <w:sz w:val="16"/>
                <w:szCs w:val="16"/>
              </w:rPr>
              <w:t>Осигурање возила</w:t>
            </w:r>
          </w:p>
        </w:tc>
        <w:tc>
          <w:tcPr>
            <w:tcW w:w="1284" w:type="dxa"/>
          </w:tcPr>
          <w:p w:rsidR="00417E5F" w:rsidRPr="008829E1" w:rsidRDefault="00417E5F" w:rsidP="00C270B4">
            <w:pPr>
              <w:rPr>
                <w:rFonts w:ascii="Times New Roman" w:hAnsi="Times New Roman" w:cs="Times New Roman"/>
              </w:rPr>
            </w:pPr>
            <w:r w:rsidRPr="008829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r-Cyrl-RS"/>
              </w:rPr>
              <w:t>Чл. 27.Став 1. Тачка 1 (прагови до којих се закон не примењује)</w:t>
            </w:r>
          </w:p>
        </w:tc>
        <w:tc>
          <w:tcPr>
            <w:tcW w:w="1178" w:type="dxa"/>
          </w:tcPr>
          <w:p w:rsidR="00417E5F" w:rsidRPr="008829E1" w:rsidRDefault="00417E5F" w:rsidP="00C270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29E1">
              <w:rPr>
                <w:rFonts w:ascii="Times New Roman" w:hAnsi="Times New Roman" w:cs="Times New Roman"/>
                <w:sz w:val="16"/>
                <w:szCs w:val="16"/>
              </w:rPr>
              <w:t>76.190,00 без динара односно 80.000,00 динара са пдв-ом</w:t>
            </w:r>
          </w:p>
        </w:tc>
        <w:tc>
          <w:tcPr>
            <w:tcW w:w="1433" w:type="dxa"/>
          </w:tcPr>
          <w:p w:rsidR="00417E5F" w:rsidRPr="008829E1" w:rsidRDefault="00417E5F" w:rsidP="00C270B4">
            <w:pPr>
              <w:rPr>
                <w:rFonts w:ascii="Times New Roman" w:hAnsi="Times New Roman" w:cs="Times New Roman"/>
              </w:rPr>
            </w:pPr>
            <w:r w:rsidRPr="008829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r-Cyrl-RS"/>
              </w:rPr>
              <w:t>01-приходи из буџета</w:t>
            </w:r>
          </w:p>
        </w:tc>
        <w:tc>
          <w:tcPr>
            <w:tcW w:w="1255" w:type="dxa"/>
          </w:tcPr>
          <w:p w:rsidR="00417E5F" w:rsidRPr="008829E1" w:rsidRDefault="00417E5F" w:rsidP="00C270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</w:tcPr>
          <w:p w:rsidR="00417E5F" w:rsidRPr="008829E1" w:rsidRDefault="00417E5F" w:rsidP="00C270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17E5F" w:rsidTr="00417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26"/>
        </w:trPr>
        <w:tc>
          <w:tcPr>
            <w:tcW w:w="606" w:type="dxa"/>
          </w:tcPr>
          <w:p w:rsidR="00417E5F" w:rsidRPr="008829E1" w:rsidRDefault="00417E5F" w:rsidP="00C270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29E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051" w:type="dxa"/>
          </w:tcPr>
          <w:p w:rsidR="00417E5F" w:rsidRPr="008829E1" w:rsidRDefault="00417E5F" w:rsidP="00C270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29E1">
              <w:rPr>
                <w:rFonts w:ascii="Times New Roman" w:hAnsi="Times New Roman" w:cs="Times New Roman"/>
                <w:sz w:val="16"/>
                <w:szCs w:val="16"/>
              </w:rPr>
              <w:t xml:space="preserve">Осигурање запослених </w:t>
            </w:r>
          </w:p>
        </w:tc>
        <w:tc>
          <w:tcPr>
            <w:tcW w:w="1284" w:type="dxa"/>
          </w:tcPr>
          <w:p w:rsidR="00417E5F" w:rsidRPr="008829E1" w:rsidRDefault="00417E5F" w:rsidP="00C270B4">
            <w:pPr>
              <w:rPr>
                <w:rFonts w:ascii="Times New Roman" w:hAnsi="Times New Roman" w:cs="Times New Roman"/>
              </w:rPr>
            </w:pPr>
            <w:r w:rsidRPr="008829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r-Cyrl-RS"/>
              </w:rPr>
              <w:t>Чл. 27.Став 1. Тачка 1 (прагови до којих се закон не примењује)</w:t>
            </w:r>
          </w:p>
        </w:tc>
        <w:tc>
          <w:tcPr>
            <w:tcW w:w="1178" w:type="dxa"/>
          </w:tcPr>
          <w:p w:rsidR="00417E5F" w:rsidRPr="008829E1" w:rsidRDefault="00417E5F" w:rsidP="00C270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29E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8829E1">
              <w:rPr>
                <w:rFonts w:ascii="Times New Roman" w:hAnsi="Times New Roman" w:cs="Times New Roman"/>
                <w:sz w:val="16"/>
                <w:szCs w:val="16"/>
              </w:rPr>
              <w:t>0.000,00 динара без односно са пдв-ом</w:t>
            </w:r>
          </w:p>
        </w:tc>
        <w:tc>
          <w:tcPr>
            <w:tcW w:w="1433" w:type="dxa"/>
          </w:tcPr>
          <w:p w:rsidR="00417E5F" w:rsidRPr="008829E1" w:rsidRDefault="00417E5F" w:rsidP="00C270B4">
            <w:pPr>
              <w:rPr>
                <w:rFonts w:ascii="Times New Roman" w:hAnsi="Times New Roman" w:cs="Times New Roman"/>
              </w:rPr>
            </w:pPr>
            <w:r w:rsidRPr="008829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r-Cyrl-RS"/>
              </w:rPr>
              <w:t>01-приходи из буџета; 07-министарство просвете</w:t>
            </w:r>
          </w:p>
        </w:tc>
        <w:tc>
          <w:tcPr>
            <w:tcW w:w="1255" w:type="dxa"/>
          </w:tcPr>
          <w:p w:rsidR="00417E5F" w:rsidRPr="008829E1" w:rsidRDefault="00417E5F" w:rsidP="00C270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29E1">
              <w:rPr>
                <w:rFonts w:ascii="Times New Roman" w:hAnsi="Times New Roman" w:cs="Times New Roman"/>
                <w:sz w:val="16"/>
                <w:szCs w:val="16"/>
              </w:rPr>
              <w:t>3 квартал</w:t>
            </w:r>
          </w:p>
        </w:tc>
        <w:tc>
          <w:tcPr>
            <w:tcW w:w="1568" w:type="dxa"/>
          </w:tcPr>
          <w:p w:rsidR="00417E5F" w:rsidRPr="008829E1" w:rsidRDefault="00417E5F" w:rsidP="00C270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417E5F" w:rsidTr="00417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00"/>
        </w:trPr>
        <w:tc>
          <w:tcPr>
            <w:tcW w:w="606" w:type="dxa"/>
          </w:tcPr>
          <w:p w:rsidR="00417E5F" w:rsidRPr="008829E1" w:rsidRDefault="00417E5F" w:rsidP="00C270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29E1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051" w:type="dxa"/>
          </w:tcPr>
          <w:p w:rsidR="00417E5F" w:rsidRPr="008829E1" w:rsidRDefault="00417E5F" w:rsidP="00C270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29E1">
              <w:rPr>
                <w:rFonts w:ascii="Times New Roman" w:hAnsi="Times New Roman" w:cs="Times New Roman"/>
                <w:sz w:val="16"/>
                <w:szCs w:val="16"/>
              </w:rPr>
              <w:t>Осигурање деце</w:t>
            </w:r>
          </w:p>
        </w:tc>
        <w:tc>
          <w:tcPr>
            <w:tcW w:w="1284" w:type="dxa"/>
          </w:tcPr>
          <w:p w:rsidR="00417E5F" w:rsidRPr="008829E1" w:rsidRDefault="00417E5F" w:rsidP="00C270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29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r-Cyrl-RS"/>
              </w:rPr>
              <w:t>Чл. 27.Став 1. Тачка 1 (прагови до којих се закон не примењује)</w:t>
            </w:r>
          </w:p>
        </w:tc>
        <w:tc>
          <w:tcPr>
            <w:tcW w:w="1178" w:type="dxa"/>
          </w:tcPr>
          <w:p w:rsidR="00417E5F" w:rsidRPr="008829E1" w:rsidRDefault="00417E5F" w:rsidP="00C270B4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350</w:t>
            </w:r>
            <w:r w:rsidRPr="008829E1">
              <w:rPr>
                <w:rFonts w:ascii="Times New Roman" w:hAnsi="Times New Roman" w:cs="Times New Roman"/>
                <w:sz w:val="16"/>
                <w:szCs w:val="16"/>
              </w:rPr>
              <w:t>.000,00 динара без и са пдв-ом</w:t>
            </w:r>
          </w:p>
        </w:tc>
        <w:tc>
          <w:tcPr>
            <w:tcW w:w="1433" w:type="dxa"/>
          </w:tcPr>
          <w:p w:rsidR="00417E5F" w:rsidRPr="008829E1" w:rsidRDefault="00417E5F" w:rsidP="00C270B4">
            <w:pPr>
              <w:rPr>
                <w:rFonts w:ascii="Times New Roman" w:hAnsi="Times New Roman" w:cs="Times New Roman"/>
              </w:rPr>
            </w:pPr>
            <w:r w:rsidRPr="008829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r-Cyrl-RS"/>
              </w:rPr>
              <w:t>01-приходи из буџета; 07-министарство просвете</w:t>
            </w:r>
          </w:p>
        </w:tc>
        <w:tc>
          <w:tcPr>
            <w:tcW w:w="1255" w:type="dxa"/>
          </w:tcPr>
          <w:p w:rsidR="00417E5F" w:rsidRPr="008829E1" w:rsidRDefault="00417E5F" w:rsidP="00C270B4">
            <w:pPr>
              <w:rPr>
                <w:rFonts w:ascii="Times New Roman" w:hAnsi="Times New Roman" w:cs="Times New Roman"/>
              </w:rPr>
            </w:pPr>
            <w:r w:rsidRPr="008829E1">
              <w:rPr>
                <w:rFonts w:ascii="Times New Roman" w:hAnsi="Times New Roman" w:cs="Times New Roman"/>
                <w:sz w:val="16"/>
                <w:szCs w:val="16"/>
              </w:rPr>
              <w:t>3 квартал</w:t>
            </w:r>
          </w:p>
        </w:tc>
        <w:tc>
          <w:tcPr>
            <w:tcW w:w="1568" w:type="dxa"/>
          </w:tcPr>
          <w:p w:rsidR="00417E5F" w:rsidRPr="008829E1" w:rsidRDefault="00417E5F" w:rsidP="00C270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417E5F" w:rsidTr="00417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06" w:type="dxa"/>
          </w:tcPr>
          <w:p w:rsidR="00417E5F" w:rsidRPr="008829E1" w:rsidRDefault="00417E5F" w:rsidP="00C270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29E1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051" w:type="dxa"/>
          </w:tcPr>
          <w:p w:rsidR="00417E5F" w:rsidRPr="008829E1" w:rsidRDefault="00417E5F" w:rsidP="00C270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29E1">
              <w:rPr>
                <w:rFonts w:ascii="Times New Roman" w:hAnsi="Times New Roman" w:cs="Times New Roman"/>
                <w:sz w:val="16"/>
                <w:szCs w:val="16"/>
              </w:rPr>
              <w:t>Одржавање рачунара</w:t>
            </w:r>
          </w:p>
        </w:tc>
        <w:tc>
          <w:tcPr>
            <w:tcW w:w="1284" w:type="dxa"/>
          </w:tcPr>
          <w:p w:rsidR="00417E5F" w:rsidRPr="008829E1" w:rsidRDefault="00417E5F" w:rsidP="00C270B4">
            <w:pPr>
              <w:rPr>
                <w:rFonts w:ascii="Times New Roman" w:hAnsi="Times New Roman" w:cs="Times New Roman"/>
              </w:rPr>
            </w:pPr>
            <w:r w:rsidRPr="008829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r-Cyrl-RS"/>
              </w:rPr>
              <w:t>Чл. 27.Став 1. Тачка 1 (прагови до којих се закон не примењује)</w:t>
            </w:r>
          </w:p>
        </w:tc>
        <w:tc>
          <w:tcPr>
            <w:tcW w:w="1178" w:type="dxa"/>
          </w:tcPr>
          <w:p w:rsidR="00417E5F" w:rsidRPr="008829E1" w:rsidRDefault="00417E5F" w:rsidP="00C270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29E1">
              <w:rPr>
                <w:rFonts w:ascii="Times New Roman" w:hAnsi="Times New Roman" w:cs="Times New Roman"/>
                <w:sz w:val="16"/>
                <w:szCs w:val="16"/>
              </w:rPr>
              <w:t>150.000,00 динара без и са пдв-ом</w:t>
            </w:r>
          </w:p>
        </w:tc>
        <w:tc>
          <w:tcPr>
            <w:tcW w:w="1433" w:type="dxa"/>
          </w:tcPr>
          <w:p w:rsidR="00417E5F" w:rsidRPr="008829E1" w:rsidRDefault="00417E5F" w:rsidP="00C270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29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r-Cyrl-RS"/>
              </w:rPr>
              <w:t>01-приходи из буџета</w:t>
            </w:r>
          </w:p>
        </w:tc>
        <w:tc>
          <w:tcPr>
            <w:tcW w:w="1255" w:type="dxa"/>
          </w:tcPr>
          <w:p w:rsidR="00417E5F" w:rsidRPr="008829E1" w:rsidRDefault="00417E5F" w:rsidP="00C270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29E1">
              <w:rPr>
                <w:rFonts w:ascii="Times New Roman" w:hAnsi="Times New Roman" w:cs="Times New Roman"/>
                <w:sz w:val="16"/>
                <w:szCs w:val="16"/>
              </w:rPr>
              <w:t>1 квартал</w:t>
            </w:r>
          </w:p>
        </w:tc>
        <w:tc>
          <w:tcPr>
            <w:tcW w:w="1568" w:type="dxa"/>
          </w:tcPr>
          <w:p w:rsidR="00417E5F" w:rsidRPr="008829E1" w:rsidRDefault="00417E5F" w:rsidP="00C270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417E5F" w:rsidTr="00417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76"/>
        </w:trPr>
        <w:tc>
          <w:tcPr>
            <w:tcW w:w="606" w:type="dxa"/>
          </w:tcPr>
          <w:p w:rsidR="00417E5F" w:rsidRPr="008829E1" w:rsidRDefault="00417E5F" w:rsidP="00C270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29E1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051" w:type="dxa"/>
          </w:tcPr>
          <w:p w:rsidR="00417E5F" w:rsidRPr="008829E1" w:rsidRDefault="00417E5F" w:rsidP="00C270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29E1">
              <w:rPr>
                <w:rFonts w:ascii="Times New Roman" w:hAnsi="Times New Roman" w:cs="Times New Roman"/>
                <w:sz w:val="16"/>
                <w:szCs w:val="16"/>
              </w:rPr>
              <w:t>Остале стручне услуге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–БНВ превент-безбедност и здравље на раду</w:t>
            </w:r>
          </w:p>
        </w:tc>
        <w:tc>
          <w:tcPr>
            <w:tcW w:w="1284" w:type="dxa"/>
          </w:tcPr>
          <w:p w:rsidR="00417E5F" w:rsidRPr="008829E1" w:rsidRDefault="00417E5F" w:rsidP="00C270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29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r-Cyrl-RS"/>
              </w:rPr>
              <w:t>Чл. 27.Став 1. Тачка 1 (прагови до којих се закон не примењује)</w:t>
            </w:r>
          </w:p>
        </w:tc>
        <w:tc>
          <w:tcPr>
            <w:tcW w:w="1178" w:type="dxa"/>
          </w:tcPr>
          <w:p w:rsidR="00417E5F" w:rsidRPr="008829E1" w:rsidRDefault="00417E5F" w:rsidP="00C270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  <w:r w:rsidRPr="008829E1">
              <w:rPr>
                <w:rFonts w:ascii="Times New Roman" w:hAnsi="Times New Roman" w:cs="Times New Roman"/>
                <w:sz w:val="16"/>
                <w:szCs w:val="16"/>
              </w:rPr>
              <w:t>0.000,00 динара са пдв-ом</w:t>
            </w:r>
          </w:p>
        </w:tc>
        <w:tc>
          <w:tcPr>
            <w:tcW w:w="1433" w:type="dxa"/>
          </w:tcPr>
          <w:p w:rsidR="00417E5F" w:rsidRPr="008829E1" w:rsidRDefault="00417E5F" w:rsidP="00C270B4">
            <w:pPr>
              <w:rPr>
                <w:rFonts w:ascii="Times New Roman" w:hAnsi="Times New Roman" w:cs="Times New Roman"/>
              </w:rPr>
            </w:pPr>
            <w:r w:rsidRPr="008829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r-Cyrl-RS"/>
              </w:rPr>
              <w:t>01-приходи из буџета; 07-министарство просвете</w:t>
            </w:r>
          </w:p>
        </w:tc>
        <w:tc>
          <w:tcPr>
            <w:tcW w:w="1255" w:type="dxa"/>
          </w:tcPr>
          <w:p w:rsidR="00417E5F" w:rsidRPr="008829E1" w:rsidRDefault="00417E5F" w:rsidP="00C270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29E1">
              <w:rPr>
                <w:rFonts w:ascii="Times New Roman" w:hAnsi="Times New Roman" w:cs="Times New Roman"/>
                <w:sz w:val="16"/>
                <w:szCs w:val="16"/>
              </w:rPr>
              <w:t>3 квартал</w:t>
            </w:r>
          </w:p>
        </w:tc>
        <w:tc>
          <w:tcPr>
            <w:tcW w:w="1568" w:type="dxa"/>
          </w:tcPr>
          <w:p w:rsidR="00417E5F" w:rsidRPr="008829E1" w:rsidRDefault="00417E5F" w:rsidP="00C270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417E5F" w:rsidTr="00417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26"/>
        </w:trPr>
        <w:tc>
          <w:tcPr>
            <w:tcW w:w="606" w:type="dxa"/>
          </w:tcPr>
          <w:p w:rsidR="00417E5F" w:rsidRPr="008829E1" w:rsidRDefault="00417E5F" w:rsidP="00C270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29E1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051" w:type="dxa"/>
          </w:tcPr>
          <w:p w:rsidR="00417E5F" w:rsidRPr="008829E1" w:rsidRDefault="00417E5F" w:rsidP="00C270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29E1">
              <w:rPr>
                <w:rFonts w:ascii="Times New Roman" w:hAnsi="Times New Roman" w:cs="Times New Roman"/>
                <w:sz w:val="16"/>
                <w:szCs w:val="16"/>
              </w:rPr>
              <w:t>Здравствена заштита по уговору-санитарна обрада радника</w:t>
            </w:r>
          </w:p>
        </w:tc>
        <w:tc>
          <w:tcPr>
            <w:tcW w:w="1284" w:type="dxa"/>
          </w:tcPr>
          <w:p w:rsidR="00417E5F" w:rsidRPr="008829E1" w:rsidRDefault="00417E5F" w:rsidP="00C270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29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r-Cyrl-RS"/>
              </w:rPr>
              <w:t>Чл. 27.Став 1. Тачка 1 (прагови до којих се закон не примењује)</w:t>
            </w:r>
          </w:p>
        </w:tc>
        <w:tc>
          <w:tcPr>
            <w:tcW w:w="1178" w:type="dxa"/>
          </w:tcPr>
          <w:p w:rsidR="00417E5F" w:rsidRPr="008829E1" w:rsidRDefault="00417E5F" w:rsidP="00C270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29E1">
              <w:rPr>
                <w:rFonts w:ascii="Times New Roman" w:hAnsi="Times New Roman" w:cs="Times New Roman"/>
                <w:sz w:val="16"/>
                <w:szCs w:val="16"/>
              </w:rPr>
              <w:t>300.000,00 динара без односно са пдв-ом</w:t>
            </w:r>
          </w:p>
        </w:tc>
        <w:tc>
          <w:tcPr>
            <w:tcW w:w="1433" w:type="dxa"/>
          </w:tcPr>
          <w:p w:rsidR="00417E5F" w:rsidRPr="008829E1" w:rsidRDefault="00417E5F" w:rsidP="00C270B4">
            <w:pPr>
              <w:rPr>
                <w:rFonts w:ascii="Times New Roman" w:hAnsi="Times New Roman" w:cs="Times New Roman"/>
              </w:rPr>
            </w:pPr>
            <w:r w:rsidRPr="008829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r-Cyrl-RS"/>
              </w:rPr>
              <w:t>01-приходи из буџета; 07-министарство просвете</w:t>
            </w:r>
          </w:p>
        </w:tc>
        <w:tc>
          <w:tcPr>
            <w:tcW w:w="1255" w:type="dxa"/>
          </w:tcPr>
          <w:p w:rsidR="00417E5F" w:rsidRPr="008829E1" w:rsidRDefault="00417E5F" w:rsidP="00C270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29E1">
              <w:rPr>
                <w:rFonts w:ascii="Times New Roman" w:hAnsi="Times New Roman" w:cs="Times New Roman"/>
                <w:sz w:val="16"/>
                <w:szCs w:val="16"/>
              </w:rPr>
              <w:t>1 квартал</w:t>
            </w:r>
          </w:p>
        </w:tc>
        <w:tc>
          <w:tcPr>
            <w:tcW w:w="1568" w:type="dxa"/>
          </w:tcPr>
          <w:p w:rsidR="00417E5F" w:rsidRPr="008829E1" w:rsidRDefault="00417E5F" w:rsidP="00C270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417E5F" w:rsidTr="00417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88"/>
        </w:trPr>
        <w:tc>
          <w:tcPr>
            <w:tcW w:w="606" w:type="dxa"/>
          </w:tcPr>
          <w:p w:rsidR="00417E5F" w:rsidRPr="008829E1" w:rsidRDefault="00417E5F" w:rsidP="00C270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29E1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051" w:type="dxa"/>
          </w:tcPr>
          <w:p w:rsidR="00417E5F" w:rsidRPr="008829E1" w:rsidRDefault="00417E5F" w:rsidP="00C270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29E1">
              <w:rPr>
                <w:rFonts w:ascii="Times New Roman" w:hAnsi="Times New Roman" w:cs="Times New Roman"/>
                <w:sz w:val="16"/>
                <w:szCs w:val="16"/>
              </w:rPr>
              <w:t>Услуге јавног здравља-узорковање и испитивање хране</w:t>
            </w:r>
          </w:p>
        </w:tc>
        <w:tc>
          <w:tcPr>
            <w:tcW w:w="1284" w:type="dxa"/>
          </w:tcPr>
          <w:p w:rsidR="00417E5F" w:rsidRPr="008829E1" w:rsidRDefault="00417E5F" w:rsidP="00C270B4">
            <w:pPr>
              <w:rPr>
                <w:rFonts w:ascii="Times New Roman" w:hAnsi="Times New Roman" w:cs="Times New Roman"/>
              </w:rPr>
            </w:pPr>
            <w:r w:rsidRPr="008829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r-Cyrl-RS"/>
              </w:rPr>
              <w:t>Чл. 27.Став 1. Тачка 1 (прагови до којих се закон не примењује)</w:t>
            </w:r>
          </w:p>
        </w:tc>
        <w:tc>
          <w:tcPr>
            <w:tcW w:w="1178" w:type="dxa"/>
          </w:tcPr>
          <w:p w:rsidR="00417E5F" w:rsidRPr="008829E1" w:rsidRDefault="00417E5F" w:rsidP="00C270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29E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8829E1">
              <w:rPr>
                <w:rFonts w:ascii="Times New Roman" w:hAnsi="Times New Roman" w:cs="Times New Roman"/>
                <w:sz w:val="16"/>
                <w:szCs w:val="16"/>
              </w:rPr>
              <w:t>0.000,00 динара без односно са пдв-ом</w:t>
            </w:r>
          </w:p>
        </w:tc>
        <w:tc>
          <w:tcPr>
            <w:tcW w:w="1433" w:type="dxa"/>
          </w:tcPr>
          <w:p w:rsidR="00417E5F" w:rsidRPr="008829E1" w:rsidRDefault="00417E5F" w:rsidP="00C270B4">
            <w:pPr>
              <w:rPr>
                <w:rFonts w:ascii="Times New Roman" w:hAnsi="Times New Roman" w:cs="Times New Roman"/>
              </w:rPr>
            </w:pPr>
            <w:r w:rsidRPr="008829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r-Cyrl-RS"/>
              </w:rPr>
              <w:t>01-приходи из буџета; 07-министарство просвете</w:t>
            </w:r>
          </w:p>
        </w:tc>
        <w:tc>
          <w:tcPr>
            <w:tcW w:w="1255" w:type="dxa"/>
          </w:tcPr>
          <w:p w:rsidR="00417E5F" w:rsidRPr="008829E1" w:rsidRDefault="00417E5F" w:rsidP="00C270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29E1">
              <w:rPr>
                <w:rFonts w:ascii="Times New Roman" w:hAnsi="Times New Roman" w:cs="Times New Roman"/>
                <w:sz w:val="16"/>
                <w:szCs w:val="16"/>
              </w:rPr>
              <w:t>4 квартал</w:t>
            </w:r>
          </w:p>
        </w:tc>
        <w:tc>
          <w:tcPr>
            <w:tcW w:w="1568" w:type="dxa"/>
          </w:tcPr>
          <w:p w:rsidR="00417E5F" w:rsidRPr="008829E1" w:rsidRDefault="00417E5F" w:rsidP="00C270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417E5F" w:rsidTr="00417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50"/>
        </w:trPr>
        <w:tc>
          <w:tcPr>
            <w:tcW w:w="606" w:type="dxa"/>
          </w:tcPr>
          <w:p w:rsidR="00417E5F" w:rsidRPr="008829E1" w:rsidRDefault="00417E5F" w:rsidP="00C270B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51" w:type="dxa"/>
          </w:tcPr>
          <w:p w:rsidR="00417E5F" w:rsidRPr="008829E1" w:rsidRDefault="00417E5F" w:rsidP="00C270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4" w:type="dxa"/>
          </w:tcPr>
          <w:p w:rsidR="00417E5F" w:rsidRPr="008829E1" w:rsidRDefault="00417E5F" w:rsidP="00C270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8" w:type="dxa"/>
          </w:tcPr>
          <w:p w:rsidR="00417E5F" w:rsidRPr="008829E1" w:rsidRDefault="00417E5F" w:rsidP="00C270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3" w:type="dxa"/>
          </w:tcPr>
          <w:p w:rsidR="00417E5F" w:rsidRPr="008829E1" w:rsidRDefault="00417E5F" w:rsidP="00C270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</w:tcPr>
          <w:p w:rsidR="00417E5F" w:rsidRPr="008829E1" w:rsidRDefault="00417E5F" w:rsidP="00C270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</w:tcPr>
          <w:p w:rsidR="00417E5F" w:rsidRPr="008829E1" w:rsidRDefault="00417E5F" w:rsidP="00C270B4">
            <w:pPr>
              <w:rPr>
                <w:rFonts w:ascii="Times New Roman" w:hAnsi="Times New Roman" w:cs="Times New Roman"/>
              </w:rPr>
            </w:pPr>
          </w:p>
        </w:tc>
      </w:tr>
      <w:tr w:rsidR="00417E5F" w:rsidTr="00417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51"/>
        </w:trPr>
        <w:tc>
          <w:tcPr>
            <w:tcW w:w="606" w:type="dxa"/>
          </w:tcPr>
          <w:p w:rsidR="00417E5F" w:rsidRPr="008829E1" w:rsidRDefault="00417E5F" w:rsidP="00C270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29E1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051" w:type="dxa"/>
          </w:tcPr>
          <w:p w:rsidR="00417E5F" w:rsidRPr="008829E1" w:rsidRDefault="00417E5F" w:rsidP="00C270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29E1">
              <w:rPr>
                <w:rFonts w:ascii="Times New Roman" w:hAnsi="Times New Roman" w:cs="Times New Roman"/>
                <w:sz w:val="16"/>
                <w:szCs w:val="16"/>
              </w:rPr>
              <w:t>Специјализоване услуге-против-пожарна заштита</w:t>
            </w:r>
          </w:p>
        </w:tc>
        <w:tc>
          <w:tcPr>
            <w:tcW w:w="1284" w:type="dxa"/>
          </w:tcPr>
          <w:p w:rsidR="00417E5F" w:rsidRPr="008829E1" w:rsidRDefault="00417E5F" w:rsidP="00C270B4">
            <w:pPr>
              <w:rPr>
                <w:rFonts w:ascii="Times New Roman" w:hAnsi="Times New Roman" w:cs="Times New Roman"/>
              </w:rPr>
            </w:pPr>
            <w:r w:rsidRPr="008829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r-Cyrl-RS"/>
              </w:rPr>
              <w:t>Чл. 27.Став 1. Тачка 1 (прагови до којих се закон не примењује)</w:t>
            </w:r>
          </w:p>
        </w:tc>
        <w:tc>
          <w:tcPr>
            <w:tcW w:w="1178" w:type="dxa"/>
          </w:tcPr>
          <w:p w:rsidR="00417E5F" w:rsidRPr="008829E1" w:rsidRDefault="00417E5F" w:rsidP="00C270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  <w:r w:rsidRPr="008829E1">
              <w:rPr>
                <w:rFonts w:ascii="Times New Roman" w:hAnsi="Times New Roman" w:cs="Times New Roman"/>
                <w:sz w:val="16"/>
                <w:szCs w:val="16"/>
              </w:rPr>
              <w:t>.000,00 динара са пдв-ом</w:t>
            </w:r>
          </w:p>
        </w:tc>
        <w:tc>
          <w:tcPr>
            <w:tcW w:w="1433" w:type="dxa"/>
          </w:tcPr>
          <w:p w:rsidR="00417E5F" w:rsidRPr="008829E1" w:rsidRDefault="00417E5F" w:rsidP="00C270B4">
            <w:pPr>
              <w:rPr>
                <w:rFonts w:ascii="Times New Roman" w:hAnsi="Times New Roman" w:cs="Times New Roman"/>
              </w:rPr>
            </w:pPr>
            <w:r w:rsidRPr="008829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r-Cyrl-RS"/>
              </w:rPr>
              <w:t>01-приходи из буџета; 07-министарство просвете</w:t>
            </w:r>
          </w:p>
        </w:tc>
        <w:tc>
          <w:tcPr>
            <w:tcW w:w="1255" w:type="dxa"/>
          </w:tcPr>
          <w:p w:rsidR="00417E5F" w:rsidRPr="008829E1" w:rsidRDefault="00417E5F" w:rsidP="00C270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29E1">
              <w:rPr>
                <w:rFonts w:ascii="Times New Roman" w:hAnsi="Times New Roman" w:cs="Times New Roman"/>
                <w:sz w:val="16"/>
                <w:szCs w:val="16"/>
              </w:rPr>
              <w:t>1 квартал</w:t>
            </w:r>
          </w:p>
        </w:tc>
        <w:tc>
          <w:tcPr>
            <w:tcW w:w="1568" w:type="dxa"/>
          </w:tcPr>
          <w:p w:rsidR="00417E5F" w:rsidRPr="008829E1" w:rsidRDefault="00417E5F" w:rsidP="00C270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417E5F" w:rsidTr="00417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88"/>
        </w:trPr>
        <w:tc>
          <w:tcPr>
            <w:tcW w:w="606" w:type="dxa"/>
          </w:tcPr>
          <w:p w:rsidR="00417E5F" w:rsidRPr="008829E1" w:rsidRDefault="00417E5F" w:rsidP="00C270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29E1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051" w:type="dxa"/>
          </w:tcPr>
          <w:p w:rsidR="00417E5F" w:rsidRPr="008829E1" w:rsidRDefault="00417E5F" w:rsidP="00C270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29E1">
              <w:rPr>
                <w:rFonts w:ascii="Times New Roman" w:hAnsi="Times New Roman" w:cs="Times New Roman"/>
                <w:sz w:val="16"/>
                <w:szCs w:val="16"/>
              </w:rPr>
              <w:t>Поправка опреме за домаћинство</w:t>
            </w:r>
          </w:p>
        </w:tc>
        <w:tc>
          <w:tcPr>
            <w:tcW w:w="1284" w:type="dxa"/>
          </w:tcPr>
          <w:p w:rsidR="00417E5F" w:rsidRPr="008829E1" w:rsidRDefault="00417E5F" w:rsidP="00C270B4">
            <w:pPr>
              <w:rPr>
                <w:rFonts w:ascii="Times New Roman" w:hAnsi="Times New Roman" w:cs="Times New Roman"/>
              </w:rPr>
            </w:pPr>
            <w:r w:rsidRPr="008829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r-Cyrl-RS"/>
              </w:rPr>
              <w:t>Чл. 27.Став 1. Тачка 1 (прагови до којих се закон не примењује)</w:t>
            </w:r>
          </w:p>
        </w:tc>
        <w:tc>
          <w:tcPr>
            <w:tcW w:w="1178" w:type="dxa"/>
          </w:tcPr>
          <w:p w:rsidR="00417E5F" w:rsidRPr="008829E1" w:rsidRDefault="00417E5F" w:rsidP="00C270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  <w:r w:rsidRPr="008829E1">
              <w:rPr>
                <w:rFonts w:ascii="Times New Roman" w:hAnsi="Times New Roman" w:cs="Times New Roman"/>
                <w:sz w:val="16"/>
                <w:szCs w:val="16"/>
              </w:rPr>
              <w:t>0.000,00 динара са пдв-ом</w:t>
            </w:r>
          </w:p>
        </w:tc>
        <w:tc>
          <w:tcPr>
            <w:tcW w:w="1433" w:type="dxa"/>
          </w:tcPr>
          <w:p w:rsidR="00417E5F" w:rsidRPr="008829E1" w:rsidRDefault="00417E5F" w:rsidP="00C270B4">
            <w:pPr>
              <w:rPr>
                <w:rFonts w:ascii="Times New Roman" w:hAnsi="Times New Roman" w:cs="Times New Roman"/>
              </w:rPr>
            </w:pPr>
            <w:r w:rsidRPr="008829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r-Cyrl-RS"/>
              </w:rPr>
              <w:t>01-приходи из буџета; 07-министарство просвете</w:t>
            </w:r>
          </w:p>
        </w:tc>
        <w:tc>
          <w:tcPr>
            <w:tcW w:w="1255" w:type="dxa"/>
          </w:tcPr>
          <w:p w:rsidR="00417E5F" w:rsidRPr="008829E1" w:rsidRDefault="00417E5F" w:rsidP="00C270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29E1">
              <w:rPr>
                <w:rFonts w:ascii="Times New Roman" w:hAnsi="Times New Roman" w:cs="Times New Roman"/>
                <w:sz w:val="16"/>
                <w:szCs w:val="16"/>
              </w:rPr>
              <w:t>2 квартал</w:t>
            </w:r>
          </w:p>
        </w:tc>
        <w:tc>
          <w:tcPr>
            <w:tcW w:w="1568" w:type="dxa"/>
          </w:tcPr>
          <w:p w:rsidR="00417E5F" w:rsidRPr="008829E1" w:rsidRDefault="00417E5F" w:rsidP="00C270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417E5F" w:rsidTr="00417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13"/>
        </w:trPr>
        <w:tc>
          <w:tcPr>
            <w:tcW w:w="606" w:type="dxa"/>
          </w:tcPr>
          <w:p w:rsidR="00417E5F" w:rsidRPr="008829E1" w:rsidRDefault="00417E5F" w:rsidP="00C270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29E1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051" w:type="dxa"/>
          </w:tcPr>
          <w:p w:rsidR="00417E5F" w:rsidRPr="008829E1" w:rsidRDefault="00417E5F" w:rsidP="00C270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29E1">
              <w:rPr>
                <w:rFonts w:ascii="Times New Roman" w:hAnsi="Times New Roman" w:cs="Times New Roman"/>
                <w:sz w:val="16"/>
                <w:szCs w:val="16"/>
              </w:rPr>
              <w:t>Опрема за јавну безбедност-сервисирање и одржавање опреме за аутоматску дојаву пожара</w:t>
            </w:r>
          </w:p>
        </w:tc>
        <w:tc>
          <w:tcPr>
            <w:tcW w:w="1284" w:type="dxa"/>
          </w:tcPr>
          <w:p w:rsidR="00417E5F" w:rsidRPr="008829E1" w:rsidRDefault="00417E5F" w:rsidP="00C270B4">
            <w:pPr>
              <w:rPr>
                <w:rFonts w:ascii="Times New Roman" w:hAnsi="Times New Roman" w:cs="Times New Roman"/>
              </w:rPr>
            </w:pPr>
            <w:r w:rsidRPr="008829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r-Cyrl-RS"/>
              </w:rPr>
              <w:t>Чл. 27.Став 1. Тачка 1 (прагови до којих се закон не примењује)</w:t>
            </w:r>
          </w:p>
        </w:tc>
        <w:tc>
          <w:tcPr>
            <w:tcW w:w="1178" w:type="dxa"/>
          </w:tcPr>
          <w:p w:rsidR="00417E5F" w:rsidRPr="008829E1" w:rsidRDefault="00417E5F" w:rsidP="00C270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300</w:t>
            </w:r>
            <w:r w:rsidRPr="008829E1">
              <w:rPr>
                <w:rFonts w:ascii="Times New Roman" w:hAnsi="Times New Roman" w:cs="Times New Roman"/>
                <w:sz w:val="16"/>
                <w:szCs w:val="16"/>
              </w:rPr>
              <w:t>.000,00 динара без пдв-а односно 300.000,00 динара са пдв-ом</w:t>
            </w:r>
          </w:p>
        </w:tc>
        <w:tc>
          <w:tcPr>
            <w:tcW w:w="1433" w:type="dxa"/>
          </w:tcPr>
          <w:p w:rsidR="00417E5F" w:rsidRPr="008829E1" w:rsidRDefault="00417E5F" w:rsidP="00C270B4">
            <w:pPr>
              <w:rPr>
                <w:rFonts w:ascii="Times New Roman" w:hAnsi="Times New Roman" w:cs="Times New Roman"/>
              </w:rPr>
            </w:pPr>
            <w:r w:rsidRPr="008829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r-Cyrl-RS"/>
              </w:rPr>
              <w:t>01-приходи из буџета; 07-министарство просвете</w:t>
            </w:r>
          </w:p>
        </w:tc>
        <w:tc>
          <w:tcPr>
            <w:tcW w:w="1255" w:type="dxa"/>
          </w:tcPr>
          <w:p w:rsidR="00417E5F" w:rsidRPr="008829E1" w:rsidRDefault="00417E5F" w:rsidP="00C270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29E1">
              <w:rPr>
                <w:rFonts w:ascii="Times New Roman" w:hAnsi="Times New Roman" w:cs="Times New Roman"/>
                <w:sz w:val="16"/>
                <w:szCs w:val="16"/>
              </w:rPr>
              <w:t>4 квартал</w:t>
            </w:r>
          </w:p>
        </w:tc>
        <w:tc>
          <w:tcPr>
            <w:tcW w:w="1568" w:type="dxa"/>
          </w:tcPr>
          <w:p w:rsidR="00417E5F" w:rsidRPr="008829E1" w:rsidRDefault="00417E5F" w:rsidP="00C270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417E5F" w:rsidTr="00417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50"/>
        </w:trPr>
        <w:tc>
          <w:tcPr>
            <w:tcW w:w="606" w:type="dxa"/>
          </w:tcPr>
          <w:p w:rsidR="00417E5F" w:rsidRPr="008829E1" w:rsidRDefault="00417E5F" w:rsidP="00C270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29E1">
              <w:rPr>
                <w:rFonts w:ascii="Times New Roman" w:hAnsi="Times New Roman" w:cs="Times New Roman"/>
                <w:sz w:val="16"/>
                <w:szCs w:val="16"/>
              </w:rPr>
              <w:t>14.</w:t>
            </w:r>
          </w:p>
        </w:tc>
        <w:tc>
          <w:tcPr>
            <w:tcW w:w="2051" w:type="dxa"/>
          </w:tcPr>
          <w:p w:rsidR="00417E5F" w:rsidRPr="008829E1" w:rsidRDefault="00417E5F" w:rsidP="00C270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29E1">
              <w:rPr>
                <w:rFonts w:ascii="Times New Roman" w:hAnsi="Times New Roman" w:cs="Times New Roman"/>
                <w:sz w:val="16"/>
                <w:szCs w:val="16"/>
              </w:rPr>
              <w:t>Канцеларијски материјал</w:t>
            </w:r>
          </w:p>
        </w:tc>
        <w:tc>
          <w:tcPr>
            <w:tcW w:w="1284" w:type="dxa"/>
          </w:tcPr>
          <w:p w:rsidR="00417E5F" w:rsidRPr="008829E1" w:rsidRDefault="00417E5F" w:rsidP="00C270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29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r-Cyrl-RS"/>
              </w:rPr>
              <w:t>Чл. 27.Став 1. Тачка 1 (прагови до којих се закон не примењује)</w:t>
            </w:r>
          </w:p>
        </w:tc>
        <w:tc>
          <w:tcPr>
            <w:tcW w:w="1178" w:type="dxa"/>
          </w:tcPr>
          <w:p w:rsidR="00417E5F" w:rsidRPr="008829E1" w:rsidRDefault="00417E5F" w:rsidP="00C270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208</w:t>
            </w:r>
            <w:r w:rsidRPr="008829E1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333</w:t>
            </w:r>
            <w:r w:rsidRPr="008829E1">
              <w:rPr>
                <w:rFonts w:ascii="Times New Roman" w:hAnsi="Times New Roman" w:cs="Times New Roman"/>
                <w:sz w:val="16"/>
                <w:szCs w:val="16"/>
              </w:rPr>
              <w:t>,00 динара без пдв-а односно 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8829E1">
              <w:rPr>
                <w:rFonts w:ascii="Times New Roman" w:hAnsi="Times New Roman" w:cs="Times New Roman"/>
                <w:sz w:val="16"/>
                <w:szCs w:val="16"/>
              </w:rPr>
              <w:t>0.000,00 динара са пдв-ом</w:t>
            </w:r>
          </w:p>
        </w:tc>
        <w:tc>
          <w:tcPr>
            <w:tcW w:w="1433" w:type="dxa"/>
          </w:tcPr>
          <w:p w:rsidR="00417E5F" w:rsidRPr="008829E1" w:rsidRDefault="00417E5F" w:rsidP="00C270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29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r-Cyrl-RS"/>
              </w:rPr>
              <w:t>01-приходи из буџета; 07-министарство просвете</w:t>
            </w:r>
          </w:p>
        </w:tc>
        <w:tc>
          <w:tcPr>
            <w:tcW w:w="1255" w:type="dxa"/>
          </w:tcPr>
          <w:p w:rsidR="00417E5F" w:rsidRPr="008829E1" w:rsidRDefault="00417E5F" w:rsidP="00C270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29E1">
              <w:rPr>
                <w:rFonts w:ascii="Times New Roman" w:hAnsi="Times New Roman" w:cs="Times New Roman"/>
                <w:sz w:val="16"/>
                <w:szCs w:val="16"/>
              </w:rPr>
              <w:t>1 квартал</w:t>
            </w:r>
          </w:p>
        </w:tc>
        <w:tc>
          <w:tcPr>
            <w:tcW w:w="1568" w:type="dxa"/>
          </w:tcPr>
          <w:p w:rsidR="00417E5F" w:rsidRPr="008829E1" w:rsidRDefault="00417E5F" w:rsidP="00C270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417E5F" w:rsidTr="00417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01"/>
        </w:trPr>
        <w:tc>
          <w:tcPr>
            <w:tcW w:w="606" w:type="dxa"/>
          </w:tcPr>
          <w:p w:rsidR="00417E5F" w:rsidRPr="008829E1" w:rsidRDefault="00417E5F" w:rsidP="00C270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29E1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051" w:type="dxa"/>
          </w:tcPr>
          <w:p w:rsidR="00417E5F" w:rsidRPr="008829E1" w:rsidRDefault="00417E5F" w:rsidP="00C270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29E1">
              <w:rPr>
                <w:rFonts w:ascii="Times New Roman" w:hAnsi="Times New Roman" w:cs="Times New Roman"/>
                <w:sz w:val="16"/>
                <w:szCs w:val="16"/>
              </w:rPr>
              <w:t>Радне униформе</w:t>
            </w:r>
          </w:p>
        </w:tc>
        <w:tc>
          <w:tcPr>
            <w:tcW w:w="1284" w:type="dxa"/>
          </w:tcPr>
          <w:p w:rsidR="00417E5F" w:rsidRPr="008829E1" w:rsidRDefault="00417E5F" w:rsidP="00C270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29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r-Cyrl-RS"/>
              </w:rPr>
              <w:t>Чл. 27.Став 1. Тачка 1 (прагови до којих се закон не примењује)</w:t>
            </w:r>
          </w:p>
        </w:tc>
        <w:tc>
          <w:tcPr>
            <w:tcW w:w="1178" w:type="dxa"/>
          </w:tcPr>
          <w:p w:rsidR="00417E5F" w:rsidRPr="008829E1" w:rsidRDefault="00417E5F" w:rsidP="00C270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583</w:t>
            </w:r>
            <w:r w:rsidRPr="008829E1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333</w:t>
            </w:r>
            <w:r w:rsidRPr="008829E1">
              <w:rPr>
                <w:rFonts w:ascii="Times New Roman" w:hAnsi="Times New Roman" w:cs="Times New Roman"/>
                <w:sz w:val="16"/>
                <w:szCs w:val="16"/>
              </w:rPr>
              <w:t xml:space="preserve">,00 динара без пдв-а односно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8829E1">
              <w:rPr>
                <w:rFonts w:ascii="Times New Roman" w:hAnsi="Times New Roman" w:cs="Times New Roman"/>
                <w:sz w:val="16"/>
                <w:szCs w:val="16"/>
              </w:rPr>
              <w:t>00.000,00 динара са пдв-ом</w:t>
            </w:r>
          </w:p>
        </w:tc>
        <w:tc>
          <w:tcPr>
            <w:tcW w:w="1433" w:type="dxa"/>
          </w:tcPr>
          <w:p w:rsidR="00417E5F" w:rsidRPr="008829E1" w:rsidRDefault="00417E5F" w:rsidP="00C270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29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r-Cyrl-RS"/>
              </w:rPr>
              <w:t>01-приходи из буџета; 07-министарство просвете</w:t>
            </w:r>
          </w:p>
        </w:tc>
        <w:tc>
          <w:tcPr>
            <w:tcW w:w="1255" w:type="dxa"/>
          </w:tcPr>
          <w:p w:rsidR="00417E5F" w:rsidRPr="008829E1" w:rsidRDefault="00417E5F" w:rsidP="00C270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29E1">
              <w:rPr>
                <w:rFonts w:ascii="Times New Roman" w:hAnsi="Times New Roman" w:cs="Times New Roman"/>
                <w:sz w:val="16"/>
                <w:szCs w:val="16"/>
              </w:rPr>
              <w:t>4 квартал</w:t>
            </w:r>
          </w:p>
        </w:tc>
        <w:tc>
          <w:tcPr>
            <w:tcW w:w="1568" w:type="dxa"/>
          </w:tcPr>
          <w:p w:rsidR="00417E5F" w:rsidRPr="008829E1" w:rsidRDefault="00417E5F" w:rsidP="00C270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417E5F" w:rsidTr="00417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00"/>
        </w:trPr>
        <w:tc>
          <w:tcPr>
            <w:tcW w:w="606" w:type="dxa"/>
          </w:tcPr>
          <w:p w:rsidR="00417E5F" w:rsidRPr="008829E1" w:rsidRDefault="00417E5F" w:rsidP="00C270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29E1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2051" w:type="dxa"/>
          </w:tcPr>
          <w:p w:rsidR="00417E5F" w:rsidRPr="008829E1" w:rsidRDefault="00417E5F" w:rsidP="00C270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29E1">
              <w:rPr>
                <w:rFonts w:ascii="Times New Roman" w:hAnsi="Times New Roman" w:cs="Times New Roman"/>
                <w:sz w:val="16"/>
                <w:szCs w:val="16"/>
              </w:rPr>
              <w:t>Материјал за образовање</w:t>
            </w:r>
          </w:p>
        </w:tc>
        <w:tc>
          <w:tcPr>
            <w:tcW w:w="1284" w:type="dxa"/>
          </w:tcPr>
          <w:p w:rsidR="00417E5F" w:rsidRPr="008829E1" w:rsidRDefault="00417E5F" w:rsidP="00C270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29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r-Cyrl-RS"/>
              </w:rPr>
              <w:t>Чл. 27.Став 1. Тачка 1 (прагови до којих се закон не примењује)</w:t>
            </w:r>
          </w:p>
        </w:tc>
        <w:tc>
          <w:tcPr>
            <w:tcW w:w="1178" w:type="dxa"/>
          </w:tcPr>
          <w:p w:rsidR="00417E5F" w:rsidRPr="008829E1" w:rsidRDefault="00417E5F" w:rsidP="00C270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</w:t>
            </w:r>
            <w:r w:rsidRPr="008829E1">
              <w:rPr>
                <w:rFonts w:ascii="Times New Roman" w:hAnsi="Times New Roman" w:cs="Times New Roman"/>
                <w:sz w:val="16"/>
                <w:szCs w:val="16"/>
              </w:rPr>
              <w:t>.000,00 динара без пдв-а односно 300.000,00 динара са пдв-ом</w:t>
            </w:r>
          </w:p>
        </w:tc>
        <w:tc>
          <w:tcPr>
            <w:tcW w:w="1433" w:type="dxa"/>
          </w:tcPr>
          <w:p w:rsidR="00417E5F" w:rsidRPr="008829E1" w:rsidRDefault="00417E5F" w:rsidP="00C270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29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r-Cyrl-RS"/>
              </w:rPr>
              <w:t>01-приходи из буџета; 07-министарство просвете</w:t>
            </w:r>
          </w:p>
        </w:tc>
        <w:tc>
          <w:tcPr>
            <w:tcW w:w="1255" w:type="dxa"/>
          </w:tcPr>
          <w:p w:rsidR="00417E5F" w:rsidRPr="008829E1" w:rsidRDefault="00417E5F" w:rsidP="00C270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29E1">
              <w:rPr>
                <w:rFonts w:ascii="Times New Roman" w:hAnsi="Times New Roman" w:cs="Times New Roman"/>
                <w:sz w:val="16"/>
                <w:szCs w:val="16"/>
              </w:rPr>
              <w:t>1 квартал</w:t>
            </w:r>
          </w:p>
        </w:tc>
        <w:tc>
          <w:tcPr>
            <w:tcW w:w="1568" w:type="dxa"/>
          </w:tcPr>
          <w:p w:rsidR="00417E5F" w:rsidRPr="008829E1" w:rsidRDefault="00417E5F" w:rsidP="00C270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417E5F" w:rsidTr="00417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06" w:type="dxa"/>
          </w:tcPr>
          <w:p w:rsidR="00417E5F" w:rsidRPr="008829E1" w:rsidRDefault="00417E5F" w:rsidP="00C270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29E1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2051" w:type="dxa"/>
          </w:tcPr>
          <w:p w:rsidR="00417E5F" w:rsidRPr="008829E1" w:rsidRDefault="00417E5F" w:rsidP="00C270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29E1">
              <w:rPr>
                <w:rFonts w:ascii="Times New Roman" w:hAnsi="Times New Roman" w:cs="Times New Roman"/>
                <w:sz w:val="16"/>
                <w:szCs w:val="16"/>
              </w:rPr>
              <w:t>Медицински материјал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(Маске и рукавице)</w:t>
            </w:r>
          </w:p>
        </w:tc>
        <w:tc>
          <w:tcPr>
            <w:tcW w:w="1284" w:type="dxa"/>
          </w:tcPr>
          <w:p w:rsidR="00417E5F" w:rsidRPr="008829E1" w:rsidRDefault="00417E5F" w:rsidP="00C270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29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r-Cyrl-RS"/>
              </w:rPr>
              <w:t>Чл. 27.Став 1. Тачка 1 (прагови до којих се закон не примењује)</w:t>
            </w:r>
          </w:p>
        </w:tc>
        <w:tc>
          <w:tcPr>
            <w:tcW w:w="1178" w:type="dxa"/>
          </w:tcPr>
          <w:p w:rsidR="00417E5F" w:rsidRPr="008829E1" w:rsidRDefault="00417E5F" w:rsidP="00C270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125.000</w:t>
            </w:r>
            <w:r w:rsidRPr="008829E1">
              <w:rPr>
                <w:rFonts w:ascii="Times New Roman" w:hAnsi="Times New Roman" w:cs="Times New Roman"/>
                <w:sz w:val="16"/>
                <w:szCs w:val="16"/>
              </w:rPr>
              <w:t xml:space="preserve">,00 без пдв-а,односно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8829E1">
              <w:rPr>
                <w:rFonts w:ascii="Times New Roman" w:hAnsi="Times New Roman" w:cs="Times New Roman"/>
                <w:sz w:val="16"/>
                <w:szCs w:val="16"/>
              </w:rPr>
              <w:t>50.000,00 динара са пдв-ом</w:t>
            </w:r>
          </w:p>
        </w:tc>
        <w:tc>
          <w:tcPr>
            <w:tcW w:w="1433" w:type="dxa"/>
          </w:tcPr>
          <w:p w:rsidR="00417E5F" w:rsidRPr="008829E1" w:rsidRDefault="00417E5F" w:rsidP="00C270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29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r-Cyrl-RS"/>
              </w:rPr>
              <w:t>01-приходи из буџета; 07-министарство просвете</w:t>
            </w:r>
          </w:p>
        </w:tc>
        <w:tc>
          <w:tcPr>
            <w:tcW w:w="1255" w:type="dxa"/>
          </w:tcPr>
          <w:p w:rsidR="00417E5F" w:rsidRPr="008829E1" w:rsidRDefault="00417E5F" w:rsidP="00C270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29E1">
              <w:rPr>
                <w:rFonts w:ascii="Times New Roman" w:hAnsi="Times New Roman" w:cs="Times New Roman"/>
                <w:sz w:val="16"/>
                <w:szCs w:val="16"/>
              </w:rPr>
              <w:t>1 квартал</w:t>
            </w:r>
          </w:p>
        </w:tc>
        <w:tc>
          <w:tcPr>
            <w:tcW w:w="1568" w:type="dxa"/>
          </w:tcPr>
          <w:p w:rsidR="00417E5F" w:rsidRPr="008829E1" w:rsidRDefault="00417E5F" w:rsidP="00C270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417E5F" w:rsidTr="00417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01"/>
        </w:trPr>
        <w:tc>
          <w:tcPr>
            <w:tcW w:w="606" w:type="dxa"/>
          </w:tcPr>
          <w:p w:rsidR="00417E5F" w:rsidRPr="008829E1" w:rsidRDefault="00417E5F" w:rsidP="00417E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29E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051" w:type="dxa"/>
          </w:tcPr>
          <w:p w:rsidR="00417E5F" w:rsidRPr="008829E1" w:rsidRDefault="00417E5F" w:rsidP="00C270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29E1">
              <w:rPr>
                <w:rFonts w:ascii="Times New Roman" w:hAnsi="Times New Roman" w:cs="Times New Roman"/>
                <w:sz w:val="16"/>
                <w:szCs w:val="16"/>
              </w:rPr>
              <w:t>Остали материјал за хигијену</w:t>
            </w:r>
          </w:p>
        </w:tc>
        <w:tc>
          <w:tcPr>
            <w:tcW w:w="1284" w:type="dxa"/>
          </w:tcPr>
          <w:p w:rsidR="00417E5F" w:rsidRPr="008829E1" w:rsidRDefault="00417E5F" w:rsidP="00C270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29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r-Cyrl-RS"/>
              </w:rPr>
              <w:t>Чл. 27.Став 1. Тачка 1 (прагови до којих се закон не примењује)</w:t>
            </w:r>
          </w:p>
        </w:tc>
        <w:tc>
          <w:tcPr>
            <w:tcW w:w="1178" w:type="dxa"/>
          </w:tcPr>
          <w:p w:rsidR="00417E5F" w:rsidRPr="008829E1" w:rsidRDefault="00417E5F" w:rsidP="00C270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</w:t>
            </w:r>
            <w:r w:rsidRPr="008829E1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  <w:r w:rsidRPr="008829E1">
              <w:rPr>
                <w:rFonts w:ascii="Times New Roman" w:hAnsi="Times New Roman" w:cs="Times New Roman"/>
                <w:sz w:val="16"/>
                <w:szCs w:val="16"/>
              </w:rPr>
              <w:t xml:space="preserve">,00 динара без пдв-а односно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8829E1">
              <w:rPr>
                <w:rFonts w:ascii="Times New Roman" w:hAnsi="Times New Roman" w:cs="Times New Roman"/>
                <w:sz w:val="16"/>
                <w:szCs w:val="16"/>
              </w:rPr>
              <w:t>0.000,00 динара са пдв-ом</w:t>
            </w:r>
          </w:p>
        </w:tc>
        <w:tc>
          <w:tcPr>
            <w:tcW w:w="1433" w:type="dxa"/>
          </w:tcPr>
          <w:p w:rsidR="00417E5F" w:rsidRPr="008829E1" w:rsidRDefault="00417E5F" w:rsidP="00C270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29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r-Cyrl-RS"/>
              </w:rPr>
              <w:t>01-приходи из буџета; 07-министарство просвете</w:t>
            </w:r>
          </w:p>
        </w:tc>
        <w:tc>
          <w:tcPr>
            <w:tcW w:w="1255" w:type="dxa"/>
          </w:tcPr>
          <w:p w:rsidR="00417E5F" w:rsidRPr="008829E1" w:rsidRDefault="00417E5F" w:rsidP="00C270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29E1">
              <w:rPr>
                <w:rFonts w:ascii="Times New Roman" w:hAnsi="Times New Roman" w:cs="Times New Roman"/>
                <w:sz w:val="16"/>
                <w:szCs w:val="16"/>
              </w:rPr>
              <w:t>1 квартал</w:t>
            </w:r>
          </w:p>
        </w:tc>
        <w:tc>
          <w:tcPr>
            <w:tcW w:w="1568" w:type="dxa"/>
          </w:tcPr>
          <w:p w:rsidR="00417E5F" w:rsidRPr="008829E1" w:rsidRDefault="00417E5F" w:rsidP="00C270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417E5F" w:rsidTr="00417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50"/>
        </w:trPr>
        <w:tc>
          <w:tcPr>
            <w:tcW w:w="606" w:type="dxa"/>
          </w:tcPr>
          <w:p w:rsidR="00417E5F" w:rsidRPr="008829E1" w:rsidRDefault="00417E5F" w:rsidP="00C270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2051" w:type="dxa"/>
          </w:tcPr>
          <w:p w:rsidR="00417E5F" w:rsidRPr="008829E1" w:rsidRDefault="00417E5F" w:rsidP="00C270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29E1">
              <w:rPr>
                <w:rFonts w:ascii="Times New Roman" w:hAnsi="Times New Roman" w:cs="Times New Roman"/>
                <w:sz w:val="16"/>
                <w:szCs w:val="16"/>
              </w:rPr>
              <w:t>Материјал за посебне намене-санитетски материјал</w:t>
            </w:r>
          </w:p>
        </w:tc>
        <w:tc>
          <w:tcPr>
            <w:tcW w:w="1284" w:type="dxa"/>
          </w:tcPr>
          <w:p w:rsidR="00417E5F" w:rsidRPr="008829E1" w:rsidRDefault="00417E5F" w:rsidP="00C270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29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r-Cyrl-RS"/>
              </w:rPr>
              <w:t>Чл. 27.Став 1. Тачка 1 (прагови до којих се закон не примењује)</w:t>
            </w:r>
          </w:p>
        </w:tc>
        <w:tc>
          <w:tcPr>
            <w:tcW w:w="1178" w:type="dxa"/>
          </w:tcPr>
          <w:p w:rsidR="00417E5F" w:rsidRPr="008829E1" w:rsidRDefault="00417E5F" w:rsidP="00C270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29E1">
              <w:rPr>
                <w:rFonts w:ascii="Times New Roman" w:hAnsi="Times New Roman" w:cs="Times New Roman"/>
                <w:sz w:val="16"/>
                <w:szCs w:val="16"/>
              </w:rPr>
              <w:t>166.666,00 динара без пдв-а односно 200.000,00 динара са пдв-ом</w:t>
            </w:r>
          </w:p>
        </w:tc>
        <w:tc>
          <w:tcPr>
            <w:tcW w:w="1433" w:type="dxa"/>
          </w:tcPr>
          <w:p w:rsidR="00417E5F" w:rsidRPr="008829E1" w:rsidRDefault="00417E5F" w:rsidP="00C270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29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r-Cyrl-RS"/>
              </w:rPr>
              <w:t>01-приходи из буџета; 07-министарство просвете</w:t>
            </w:r>
          </w:p>
        </w:tc>
        <w:tc>
          <w:tcPr>
            <w:tcW w:w="1255" w:type="dxa"/>
          </w:tcPr>
          <w:p w:rsidR="00417E5F" w:rsidRPr="008829E1" w:rsidRDefault="00417E5F" w:rsidP="00C270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29E1">
              <w:rPr>
                <w:rFonts w:ascii="Times New Roman" w:hAnsi="Times New Roman" w:cs="Times New Roman"/>
                <w:sz w:val="16"/>
                <w:szCs w:val="16"/>
              </w:rPr>
              <w:t>1 квартал</w:t>
            </w:r>
          </w:p>
        </w:tc>
        <w:tc>
          <w:tcPr>
            <w:tcW w:w="1568" w:type="dxa"/>
          </w:tcPr>
          <w:p w:rsidR="00417E5F" w:rsidRPr="008829E1" w:rsidRDefault="00417E5F" w:rsidP="00C270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417E5F" w:rsidTr="00417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3"/>
        </w:trPr>
        <w:tc>
          <w:tcPr>
            <w:tcW w:w="606" w:type="dxa"/>
          </w:tcPr>
          <w:p w:rsidR="00417E5F" w:rsidRPr="0014689F" w:rsidRDefault="00417E5F" w:rsidP="00417E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689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051" w:type="dxa"/>
          </w:tcPr>
          <w:p w:rsidR="00417E5F" w:rsidRPr="0014689F" w:rsidRDefault="00417E5F" w:rsidP="00C270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Пројектна документација</w:t>
            </w:r>
          </w:p>
        </w:tc>
        <w:tc>
          <w:tcPr>
            <w:tcW w:w="1284" w:type="dxa"/>
          </w:tcPr>
          <w:p w:rsidR="00417E5F" w:rsidRPr="0014689F" w:rsidRDefault="00417E5F" w:rsidP="00C270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r-Cyrl-RS"/>
              </w:rPr>
              <w:t>Чл. 27.Став 1. Тачка 1 (прагови до којих се закон не примењује)</w:t>
            </w:r>
          </w:p>
        </w:tc>
        <w:tc>
          <w:tcPr>
            <w:tcW w:w="1178" w:type="dxa"/>
          </w:tcPr>
          <w:p w:rsidR="00417E5F" w:rsidRPr="0014689F" w:rsidRDefault="00417E5F" w:rsidP="00C270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14689F">
              <w:rPr>
                <w:rFonts w:ascii="Times New Roman" w:hAnsi="Times New Roman" w:cs="Times New Roman"/>
                <w:sz w:val="16"/>
                <w:szCs w:val="16"/>
              </w:rPr>
              <w:t>0.000,00 динара са пдв-ом</w:t>
            </w:r>
          </w:p>
        </w:tc>
        <w:tc>
          <w:tcPr>
            <w:tcW w:w="1433" w:type="dxa"/>
          </w:tcPr>
          <w:p w:rsidR="00417E5F" w:rsidRPr="0014689F" w:rsidRDefault="00417E5F" w:rsidP="00C270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r-Cyrl-RS"/>
              </w:rPr>
              <w:t>01-приходи из буџета</w:t>
            </w:r>
          </w:p>
        </w:tc>
        <w:tc>
          <w:tcPr>
            <w:tcW w:w="1255" w:type="dxa"/>
          </w:tcPr>
          <w:p w:rsidR="00417E5F" w:rsidRPr="0014689F" w:rsidRDefault="00417E5F" w:rsidP="00C270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689F">
              <w:rPr>
                <w:rFonts w:ascii="Times New Roman" w:hAnsi="Times New Roman" w:cs="Times New Roman"/>
                <w:sz w:val="16"/>
                <w:szCs w:val="16"/>
              </w:rPr>
              <w:t>4 квартал</w:t>
            </w:r>
          </w:p>
        </w:tc>
        <w:tc>
          <w:tcPr>
            <w:tcW w:w="1568" w:type="dxa"/>
          </w:tcPr>
          <w:p w:rsidR="00417E5F" w:rsidRDefault="00417E5F" w:rsidP="00C270B4">
            <w:r>
              <w:t>-</w:t>
            </w:r>
          </w:p>
        </w:tc>
      </w:tr>
      <w:tr w:rsidR="00417E5F" w:rsidTr="00417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3"/>
        </w:trPr>
        <w:tc>
          <w:tcPr>
            <w:tcW w:w="606" w:type="dxa"/>
          </w:tcPr>
          <w:p w:rsidR="00417E5F" w:rsidRPr="0014689F" w:rsidRDefault="00417E5F" w:rsidP="00417E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689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051" w:type="dxa"/>
          </w:tcPr>
          <w:p w:rsidR="00417E5F" w:rsidRPr="0014689F" w:rsidRDefault="00417E5F" w:rsidP="00C270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689F">
              <w:rPr>
                <w:rFonts w:ascii="Times New Roman" w:hAnsi="Times New Roman" w:cs="Times New Roman"/>
                <w:sz w:val="16"/>
                <w:szCs w:val="16"/>
              </w:rPr>
              <w:t>Столарски радови-замена дотрајалих прозора и врата</w:t>
            </w:r>
          </w:p>
        </w:tc>
        <w:tc>
          <w:tcPr>
            <w:tcW w:w="1284" w:type="dxa"/>
          </w:tcPr>
          <w:p w:rsidR="00417E5F" w:rsidRPr="0014689F" w:rsidRDefault="00417E5F" w:rsidP="00C270B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r-Cyrl-RS"/>
              </w:rPr>
            </w:pPr>
            <w:r w:rsidRPr="0014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r-Cyrl-RS"/>
              </w:rPr>
              <w:t>Чл. 27.Став 1. Тачка 1 (прагови до којих се закон не примењује)</w:t>
            </w:r>
          </w:p>
        </w:tc>
        <w:tc>
          <w:tcPr>
            <w:tcW w:w="1178" w:type="dxa"/>
          </w:tcPr>
          <w:p w:rsidR="00417E5F" w:rsidRPr="0014689F" w:rsidRDefault="00417E5F" w:rsidP="00C270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689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.7</w:t>
            </w:r>
            <w:r w:rsidRPr="0014689F">
              <w:rPr>
                <w:rFonts w:ascii="Times New Roman" w:hAnsi="Times New Roman" w:cs="Times New Roman"/>
                <w:sz w:val="16"/>
                <w:szCs w:val="16"/>
              </w:rPr>
              <w:t>00.000,00 динара са пдв-ом</w:t>
            </w:r>
          </w:p>
        </w:tc>
        <w:tc>
          <w:tcPr>
            <w:tcW w:w="1433" w:type="dxa"/>
          </w:tcPr>
          <w:p w:rsidR="00417E5F" w:rsidRPr="0014689F" w:rsidRDefault="00417E5F" w:rsidP="00C270B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r-Cyrl-RS"/>
              </w:rPr>
            </w:pPr>
            <w:r w:rsidRPr="0014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r-Cyrl-RS"/>
              </w:rPr>
              <w:t>01-приходи из буџета</w:t>
            </w:r>
          </w:p>
        </w:tc>
        <w:tc>
          <w:tcPr>
            <w:tcW w:w="1255" w:type="dxa"/>
          </w:tcPr>
          <w:p w:rsidR="00417E5F" w:rsidRPr="0014689F" w:rsidRDefault="00417E5F" w:rsidP="00C270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689F">
              <w:rPr>
                <w:rFonts w:ascii="Times New Roman" w:hAnsi="Times New Roman" w:cs="Times New Roman"/>
                <w:sz w:val="16"/>
                <w:szCs w:val="16"/>
              </w:rPr>
              <w:t>3 квартал</w:t>
            </w:r>
          </w:p>
        </w:tc>
        <w:tc>
          <w:tcPr>
            <w:tcW w:w="1568" w:type="dxa"/>
          </w:tcPr>
          <w:p w:rsidR="00417E5F" w:rsidRDefault="00417E5F" w:rsidP="00C270B4">
            <w:r>
              <w:t>-</w:t>
            </w:r>
          </w:p>
        </w:tc>
      </w:tr>
      <w:tr w:rsidR="00417E5F" w:rsidTr="00417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3"/>
        </w:trPr>
        <w:tc>
          <w:tcPr>
            <w:tcW w:w="606" w:type="dxa"/>
          </w:tcPr>
          <w:p w:rsidR="00417E5F" w:rsidRPr="0014689F" w:rsidRDefault="00417E5F" w:rsidP="00417E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689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051" w:type="dxa"/>
          </w:tcPr>
          <w:p w:rsidR="00417E5F" w:rsidRPr="0014689F" w:rsidRDefault="00417E5F" w:rsidP="00C270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Опрема за домаћинство</w:t>
            </w:r>
          </w:p>
        </w:tc>
        <w:tc>
          <w:tcPr>
            <w:tcW w:w="1284" w:type="dxa"/>
          </w:tcPr>
          <w:p w:rsidR="00417E5F" w:rsidRPr="0014689F" w:rsidRDefault="00417E5F" w:rsidP="00C270B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r-Cyrl-RS"/>
              </w:rPr>
            </w:pPr>
            <w:r w:rsidRPr="0014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r-Cyrl-RS"/>
              </w:rPr>
              <w:t>Чл. 27.Став 1. Тачка 1 (прагови до којих се закон не примењује)</w:t>
            </w:r>
          </w:p>
        </w:tc>
        <w:tc>
          <w:tcPr>
            <w:tcW w:w="1178" w:type="dxa"/>
          </w:tcPr>
          <w:p w:rsidR="00417E5F" w:rsidRPr="0014689F" w:rsidRDefault="00417E5F" w:rsidP="00C270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900</w:t>
            </w:r>
            <w:bookmarkStart w:id="0" w:name="_GoBack"/>
            <w:bookmarkEnd w:id="0"/>
            <w:r w:rsidRPr="0014689F">
              <w:rPr>
                <w:rFonts w:ascii="Times New Roman" w:hAnsi="Times New Roman" w:cs="Times New Roman"/>
                <w:sz w:val="16"/>
                <w:szCs w:val="16"/>
              </w:rPr>
              <w:t>.000,00 динара са пдв-ом</w:t>
            </w:r>
          </w:p>
        </w:tc>
        <w:tc>
          <w:tcPr>
            <w:tcW w:w="1433" w:type="dxa"/>
          </w:tcPr>
          <w:p w:rsidR="00417E5F" w:rsidRPr="0014689F" w:rsidRDefault="00417E5F" w:rsidP="00C270B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r-Cyrl-RS"/>
              </w:rPr>
            </w:pPr>
            <w:r w:rsidRPr="0014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r-Cyrl-RS"/>
              </w:rPr>
              <w:t>01-приходи из буџета; 07-министарство просвете</w:t>
            </w:r>
          </w:p>
        </w:tc>
        <w:tc>
          <w:tcPr>
            <w:tcW w:w="1255" w:type="dxa"/>
          </w:tcPr>
          <w:p w:rsidR="00417E5F" w:rsidRPr="0014689F" w:rsidRDefault="00417E5F" w:rsidP="00C270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689F">
              <w:rPr>
                <w:rFonts w:ascii="Times New Roman" w:hAnsi="Times New Roman" w:cs="Times New Roman"/>
                <w:sz w:val="16"/>
                <w:szCs w:val="16"/>
              </w:rPr>
              <w:t>4 квартал</w:t>
            </w:r>
          </w:p>
        </w:tc>
        <w:tc>
          <w:tcPr>
            <w:tcW w:w="1568" w:type="dxa"/>
          </w:tcPr>
          <w:p w:rsidR="00417E5F" w:rsidRDefault="00417E5F" w:rsidP="00C270B4">
            <w:r>
              <w:t>-</w:t>
            </w:r>
          </w:p>
        </w:tc>
      </w:tr>
      <w:tr w:rsidR="00417E5F" w:rsidTr="00417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3"/>
        </w:trPr>
        <w:tc>
          <w:tcPr>
            <w:tcW w:w="606" w:type="dxa"/>
          </w:tcPr>
          <w:p w:rsidR="00417E5F" w:rsidRPr="0014689F" w:rsidRDefault="00417E5F" w:rsidP="00417E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689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051" w:type="dxa"/>
          </w:tcPr>
          <w:p w:rsidR="00417E5F" w:rsidRPr="0014689F" w:rsidRDefault="00417E5F" w:rsidP="00C270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689F">
              <w:rPr>
                <w:rFonts w:ascii="Times New Roman" w:hAnsi="Times New Roman" w:cs="Times New Roman"/>
                <w:sz w:val="16"/>
                <w:szCs w:val="16"/>
              </w:rPr>
              <w:t>Слава –набавка хране и пића</w:t>
            </w:r>
          </w:p>
        </w:tc>
        <w:tc>
          <w:tcPr>
            <w:tcW w:w="1284" w:type="dxa"/>
          </w:tcPr>
          <w:p w:rsidR="00417E5F" w:rsidRPr="0014689F" w:rsidRDefault="00417E5F" w:rsidP="00C270B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r-Cyrl-RS"/>
              </w:rPr>
            </w:pPr>
            <w:r w:rsidRPr="0014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r-Cyrl-RS"/>
              </w:rPr>
              <w:t>Чл. 27.Став 1. Тачка 1 (прагови до којих се закон не примењује)</w:t>
            </w:r>
          </w:p>
        </w:tc>
        <w:tc>
          <w:tcPr>
            <w:tcW w:w="1178" w:type="dxa"/>
          </w:tcPr>
          <w:p w:rsidR="00417E5F" w:rsidRPr="0014689F" w:rsidRDefault="00417E5F" w:rsidP="00C270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689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14689F">
              <w:rPr>
                <w:rFonts w:ascii="Times New Roman" w:hAnsi="Times New Roman" w:cs="Times New Roman"/>
                <w:sz w:val="16"/>
                <w:szCs w:val="16"/>
              </w:rPr>
              <w:t>0.000,00 динара са пдв-ом</w:t>
            </w:r>
          </w:p>
        </w:tc>
        <w:tc>
          <w:tcPr>
            <w:tcW w:w="1433" w:type="dxa"/>
          </w:tcPr>
          <w:p w:rsidR="00417E5F" w:rsidRPr="0014689F" w:rsidRDefault="00417E5F" w:rsidP="00C270B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r-Cyrl-RS"/>
              </w:rPr>
            </w:pPr>
            <w:r w:rsidRPr="0014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r-Cyrl-RS"/>
              </w:rPr>
              <w:t>01-приходи из буџета</w:t>
            </w:r>
          </w:p>
        </w:tc>
        <w:tc>
          <w:tcPr>
            <w:tcW w:w="1255" w:type="dxa"/>
          </w:tcPr>
          <w:p w:rsidR="00417E5F" w:rsidRPr="0014689F" w:rsidRDefault="00417E5F" w:rsidP="00C270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689F">
              <w:rPr>
                <w:rFonts w:ascii="Times New Roman" w:hAnsi="Times New Roman" w:cs="Times New Roman"/>
                <w:sz w:val="16"/>
                <w:szCs w:val="16"/>
              </w:rPr>
              <w:t>4 квартал</w:t>
            </w:r>
          </w:p>
        </w:tc>
        <w:tc>
          <w:tcPr>
            <w:tcW w:w="1568" w:type="dxa"/>
          </w:tcPr>
          <w:p w:rsidR="00417E5F" w:rsidRDefault="00417E5F" w:rsidP="00C270B4">
            <w:r>
              <w:t>-</w:t>
            </w:r>
          </w:p>
        </w:tc>
      </w:tr>
      <w:tr w:rsidR="00417E5F" w:rsidTr="00417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3"/>
        </w:trPr>
        <w:tc>
          <w:tcPr>
            <w:tcW w:w="606" w:type="dxa"/>
          </w:tcPr>
          <w:p w:rsidR="00417E5F" w:rsidRPr="0014689F" w:rsidRDefault="00417E5F" w:rsidP="00417E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689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051" w:type="dxa"/>
          </w:tcPr>
          <w:p w:rsidR="00417E5F" w:rsidRPr="0014689F" w:rsidRDefault="00417E5F" w:rsidP="00C270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689F">
              <w:rPr>
                <w:rFonts w:ascii="Times New Roman" w:hAnsi="Times New Roman" w:cs="Times New Roman"/>
                <w:sz w:val="16"/>
                <w:szCs w:val="16"/>
              </w:rPr>
              <w:t xml:space="preserve">Ситан инвентар-набавка кухињског инвентара,завеса,столњака прекривача за децу,ћебад чаршави </w:t>
            </w:r>
          </w:p>
        </w:tc>
        <w:tc>
          <w:tcPr>
            <w:tcW w:w="1284" w:type="dxa"/>
          </w:tcPr>
          <w:p w:rsidR="00417E5F" w:rsidRPr="0014689F" w:rsidRDefault="00417E5F" w:rsidP="00C270B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r-Cyrl-RS"/>
              </w:rPr>
            </w:pPr>
            <w:r w:rsidRPr="0014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r-Cyrl-RS"/>
              </w:rPr>
              <w:t>Чл. 27.Став 1. Тачка 1 (прагови до којих се закон не примењује)</w:t>
            </w:r>
          </w:p>
        </w:tc>
        <w:tc>
          <w:tcPr>
            <w:tcW w:w="1178" w:type="dxa"/>
          </w:tcPr>
          <w:p w:rsidR="00417E5F" w:rsidRPr="0014689F" w:rsidRDefault="00417E5F" w:rsidP="00C270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689F">
              <w:rPr>
                <w:rFonts w:ascii="Times New Roman" w:hAnsi="Times New Roman" w:cs="Times New Roman"/>
                <w:sz w:val="16"/>
                <w:szCs w:val="16"/>
              </w:rPr>
              <w:t>400.000,00 динара са пдв-ом</w:t>
            </w:r>
          </w:p>
        </w:tc>
        <w:tc>
          <w:tcPr>
            <w:tcW w:w="1433" w:type="dxa"/>
          </w:tcPr>
          <w:p w:rsidR="00417E5F" w:rsidRPr="0014689F" w:rsidRDefault="00417E5F" w:rsidP="00C270B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r-Cyrl-RS"/>
              </w:rPr>
            </w:pPr>
            <w:r w:rsidRPr="0014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r-Cyrl-RS"/>
              </w:rPr>
              <w:t>01-приходи из буџета; 07-министарство просвете</w:t>
            </w:r>
          </w:p>
        </w:tc>
        <w:tc>
          <w:tcPr>
            <w:tcW w:w="1255" w:type="dxa"/>
          </w:tcPr>
          <w:p w:rsidR="00417E5F" w:rsidRPr="0014689F" w:rsidRDefault="00417E5F" w:rsidP="00C270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689F">
              <w:rPr>
                <w:rFonts w:ascii="Times New Roman" w:hAnsi="Times New Roman" w:cs="Times New Roman"/>
                <w:sz w:val="16"/>
                <w:szCs w:val="16"/>
              </w:rPr>
              <w:t>3 квартал</w:t>
            </w:r>
          </w:p>
        </w:tc>
        <w:tc>
          <w:tcPr>
            <w:tcW w:w="1568" w:type="dxa"/>
          </w:tcPr>
          <w:p w:rsidR="00417E5F" w:rsidRDefault="00417E5F" w:rsidP="00C270B4">
            <w:r>
              <w:t>-</w:t>
            </w:r>
          </w:p>
        </w:tc>
      </w:tr>
      <w:tr w:rsidR="00417E5F" w:rsidTr="00417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3"/>
        </w:trPr>
        <w:tc>
          <w:tcPr>
            <w:tcW w:w="606" w:type="dxa"/>
          </w:tcPr>
          <w:p w:rsidR="00417E5F" w:rsidRPr="0014689F" w:rsidRDefault="00417E5F" w:rsidP="00C270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2051" w:type="dxa"/>
          </w:tcPr>
          <w:p w:rsidR="00417E5F" w:rsidRPr="0014689F" w:rsidRDefault="00417E5F" w:rsidP="00C270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689F">
              <w:rPr>
                <w:rFonts w:ascii="Times New Roman" w:hAnsi="Times New Roman" w:cs="Times New Roman"/>
                <w:sz w:val="16"/>
                <w:szCs w:val="16"/>
              </w:rPr>
              <w:t>Опрема за образовање-Набавка телевизора,камере,цд плејер,видео бим</w:t>
            </w:r>
          </w:p>
        </w:tc>
        <w:tc>
          <w:tcPr>
            <w:tcW w:w="1284" w:type="dxa"/>
          </w:tcPr>
          <w:p w:rsidR="00417E5F" w:rsidRPr="0014689F" w:rsidRDefault="00417E5F" w:rsidP="00C270B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r-Cyrl-RS"/>
              </w:rPr>
            </w:pPr>
            <w:r w:rsidRPr="0014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r-Cyrl-RS"/>
              </w:rPr>
              <w:t>Чл. 27.Став 1. Тачка 1 (прагови до којих се закон не примењује)</w:t>
            </w:r>
          </w:p>
        </w:tc>
        <w:tc>
          <w:tcPr>
            <w:tcW w:w="1178" w:type="dxa"/>
          </w:tcPr>
          <w:p w:rsidR="00417E5F" w:rsidRPr="0014689F" w:rsidRDefault="00417E5F" w:rsidP="00C270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14689F">
              <w:rPr>
                <w:rFonts w:ascii="Times New Roman" w:hAnsi="Times New Roman" w:cs="Times New Roman"/>
                <w:sz w:val="16"/>
                <w:szCs w:val="16"/>
              </w:rPr>
              <w:t>00.000,00 динара са пдв-ом</w:t>
            </w:r>
          </w:p>
        </w:tc>
        <w:tc>
          <w:tcPr>
            <w:tcW w:w="1433" w:type="dxa"/>
          </w:tcPr>
          <w:p w:rsidR="00417E5F" w:rsidRPr="0014689F" w:rsidRDefault="00417E5F" w:rsidP="00C270B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r-Cyrl-RS"/>
              </w:rPr>
            </w:pPr>
            <w:r w:rsidRPr="0014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r-Cyrl-RS"/>
              </w:rPr>
              <w:t>01-приходи из буџета</w:t>
            </w:r>
          </w:p>
        </w:tc>
        <w:tc>
          <w:tcPr>
            <w:tcW w:w="1255" w:type="dxa"/>
          </w:tcPr>
          <w:p w:rsidR="00417E5F" w:rsidRPr="0014689F" w:rsidRDefault="00417E5F" w:rsidP="00C270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689F">
              <w:rPr>
                <w:rFonts w:ascii="Times New Roman" w:hAnsi="Times New Roman" w:cs="Times New Roman"/>
                <w:sz w:val="16"/>
                <w:szCs w:val="16"/>
              </w:rPr>
              <w:t>4 квартал</w:t>
            </w:r>
          </w:p>
        </w:tc>
        <w:tc>
          <w:tcPr>
            <w:tcW w:w="1568" w:type="dxa"/>
          </w:tcPr>
          <w:p w:rsidR="00417E5F" w:rsidRDefault="00417E5F" w:rsidP="00C270B4">
            <w:r>
              <w:t>-</w:t>
            </w:r>
          </w:p>
        </w:tc>
      </w:tr>
      <w:tr w:rsidR="00417E5F" w:rsidTr="00417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3"/>
        </w:trPr>
        <w:tc>
          <w:tcPr>
            <w:tcW w:w="606" w:type="dxa"/>
          </w:tcPr>
          <w:p w:rsidR="00417E5F" w:rsidRPr="0014689F" w:rsidRDefault="00417E5F" w:rsidP="00C270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2051" w:type="dxa"/>
          </w:tcPr>
          <w:p w:rsidR="00417E5F" w:rsidRPr="0014689F" w:rsidRDefault="00417E5F" w:rsidP="00C270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Рачунарска опрема</w:t>
            </w:r>
          </w:p>
        </w:tc>
        <w:tc>
          <w:tcPr>
            <w:tcW w:w="1284" w:type="dxa"/>
          </w:tcPr>
          <w:p w:rsidR="00417E5F" w:rsidRPr="0014689F" w:rsidRDefault="00417E5F" w:rsidP="00C270B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r-Cyrl-RS"/>
              </w:rPr>
            </w:pPr>
            <w:r w:rsidRPr="0014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r-Cyrl-RS"/>
              </w:rPr>
              <w:t>Чл. 27.Став 1. Тачка 1 (прагови до којих се закон не примењује)</w:t>
            </w:r>
          </w:p>
        </w:tc>
        <w:tc>
          <w:tcPr>
            <w:tcW w:w="1178" w:type="dxa"/>
          </w:tcPr>
          <w:p w:rsidR="00417E5F" w:rsidRDefault="00417E5F" w:rsidP="00C270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1.000.000,00 динара са прд-ом</w:t>
            </w:r>
          </w:p>
        </w:tc>
        <w:tc>
          <w:tcPr>
            <w:tcW w:w="1433" w:type="dxa"/>
          </w:tcPr>
          <w:p w:rsidR="00417E5F" w:rsidRPr="0014689F" w:rsidRDefault="00417E5F" w:rsidP="00C270B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r-Cyrl-RS"/>
              </w:rPr>
            </w:pPr>
            <w:r w:rsidRPr="0014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r-Cyrl-RS"/>
              </w:rPr>
              <w:t>01-приходи из буџета</w:t>
            </w:r>
          </w:p>
        </w:tc>
        <w:tc>
          <w:tcPr>
            <w:tcW w:w="1255" w:type="dxa"/>
          </w:tcPr>
          <w:p w:rsidR="00417E5F" w:rsidRPr="0014689F" w:rsidRDefault="00417E5F" w:rsidP="00C270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689F">
              <w:rPr>
                <w:rFonts w:ascii="Times New Roman" w:hAnsi="Times New Roman" w:cs="Times New Roman"/>
                <w:sz w:val="16"/>
                <w:szCs w:val="16"/>
              </w:rPr>
              <w:t>4 квартал</w:t>
            </w:r>
          </w:p>
        </w:tc>
        <w:tc>
          <w:tcPr>
            <w:tcW w:w="1568" w:type="dxa"/>
          </w:tcPr>
          <w:p w:rsidR="00417E5F" w:rsidRDefault="00417E5F" w:rsidP="00C270B4"/>
        </w:tc>
      </w:tr>
    </w:tbl>
    <w:p w:rsidR="00417E5F" w:rsidRDefault="00417E5F" w:rsidP="00417E5F"/>
    <w:p w:rsidR="00417E5F" w:rsidRDefault="00417E5F" w:rsidP="00417E5F">
      <w:pPr>
        <w:rPr>
          <w:rFonts w:ascii="Times New Roman" w:hAnsi="Times New Roman" w:cs="Times New Roman"/>
        </w:rPr>
      </w:pPr>
      <w:r w:rsidRPr="00C13619">
        <w:rPr>
          <w:rFonts w:ascii="Times New Roman" w:hAnsi="Times New Roman" w:cs="Times New Roman"/>
        </w:rPr>
        <w:t>Самостални правни сарадник</w:t>
      </w:r>
    </w:p>
    <w:p w:rsidR="00417E5F" w:rsidRPr="00C13619" w:rsidRDefault="00417E5F" w:rsidP="00417E5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C13619">
        <w:rPr>
          <w:rFonts w:ascii="Times New Roman" w:hAnsi="Times New Roman" w:cs="Times New Roman"/>
        </w:rPr>
        <w:t>Иван Ивковић</w:t>
      </w:r>
    </w:p>
    <w:p w:rsidR="00417E5F" w:rsidRDefault="00417E5F" w:rsidP="00417E5F">
      <w:r w:rsidRPr="00C13619">
        <w:rPr>
          <w:rFonts w:ascii="Times New Roman" w:hAnsi="Times New Roman" w:cs="Times New Roman"/>
        </w:rPr>
        <w:t>________________</w:t>
      </w:r>
    </w:p>
    <w:p w:rsidR="00007313" w:rsidRDefault="00007313"/>
    <w:sectPr w:rsidR="00007313" w:rsidSect="008564E0">
      <w:headerReference w:type="default" r:id="rId7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0A87" w:rsidRDefault="00F70A87" w:rsidP="00417E5F">
      <w:pPr>
        <w:spacing w:after="0" w:line="240" w:lineRule="auto"/>
      </w:pPr>
      <w:r>
        <w:separator/>
      </w:r>
    </w:p>
  </w:endnote>
  <w:endnote w:type="continuationSeparator" w:id="0">
    <w:p w:rsidR="00F70A87" w:rsidRDefault="00F70A87" w:rsidP="00417E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0A87" w:rsidRDefault="00F70A87" w:rsidP="00417E5F">
      <w:pPr>
        <w:spacing w:after="0" w:line="240" w:lineRule="auto"/>
      </w:pPr>
      <w:r>
        <w:separator/>
      </w:r>
    </w:p>
  </w:footnote>
  <w:footnote w:type="continuationSeparator" w:id="0">
    <w:p w:rsidR="00F70A87" w:rsidRDefault="00F70A87" w:rsidP="00417E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4E0" w:rsidRPr="008564E0" w:rsidRDefault="00417E5F" w:rsidP="00417E5F">
    <w:pPr>
      <w:pStyle w:val="Header"/>
      <w:pBdr>
        <w:bottom w:val="thickThinSmallGap" w:sz="24" w:space="1" w:color="622423" w:themeColor="accent2" w:themeShade="7F"/>
      </w:pBdr>
      <w:tabs>
        <w:tab w:val="left" w:pos="2655"/>
      </w:tabs>
      <w:rPr>
        <w:rFonts w:asciiTheme="majorHAnsi" w:eastAsiaTheme="majorEastAsia" w:hAnsiTheme="majorHAnsi" w:cstheme="majorBidi"/>
        <w:sz w:val="32"/>
        <w:szCs w:val="32"/>
      </w:rPr>
    </w:pPr>
    <w:r>
      <w:rPr>
        <w:rFonts w:asciiTheme="majorHAnsi" w:eastAsiaTheme="majorEastAsia" w:hAnsiTheme="majorHAnsi" w:cstheme="majorBidi"/>
        <w:sz w:val="32"/>
        <w:szCs w:val="32"/>
      </w:rPr>
      <w:t>ПЛАН НАБАВКИ НА КОЈИ СЕ ЗАКОН НЕ ПРИМЕЊУЈЕ 2022</w:t>
    </w:r>
    <w:r>
      <w:rPr>
        <w:rFonts w:asciiTheme="majorHAnsi" w:eastAsiaTheme="majorEastAsia" w:hAnsiTheme="majorHAnsi" w:cstheme="majorBidi"/>
        <w:sz w:val="32"/>
        <w:szCs w:val="32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E5F"/>
    <w:rsid w:val="00007313"/>
    <w:rsid w:val="00417E5F"/>
    <w:rsid w:val="00F70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Cyrl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7E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17E5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17E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7E5F"/>
  </w:style>
  <w:style w:type="paragraph" w:styleId="BalloonText">
    <w:name w:val="Balloon Text"/>
    <w:basedOn w:val="Normal"/>
    <w:link w:val="BalloonTextChar"/>
    <w:uiPriority w:val="99"/>
    <w:semiHidden/>
    <w:unhideWhenUsed/>
    <w:rsid w:val="00417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7E5F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417E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7E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Cyrl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7E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17E5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17E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7E5F"/>
  </w:style>
  <w:style w:type="paragraph" w:styleId="BalloonText">
    <w:name w:val="Balloon Text"/>
    <w:basedOn w:val="Normal"/>
    <w:link w:val="BalloonTextChar"/>
    <w:uiPriority w:val="99"/>
    <w:semiHidden/>
    <w:unhideWhenUsed/>
    <w:rsid w:val="00417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7E5F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417E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7E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812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Vule</dc:creator>
  <cp:lastModifiedBy>Vule</cp:lastModifiedBy>
  <cp:revision>1</cp:revision>
  <cp:lastPrinted>2022-01-14T13:02:00Z</cp:lastPrinted>
  <dcterms:created xsi:type="dcterms:W3CDTF">2022-01-14T12:48:00Z</dcterms:created>
  <dcterms:modified xsi:type="dcterms:W3CDTF">2022-01-14T13:04:00Z</dcterms:modified>
</cp:coreProperties>
</file>